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CD0808" w:rsidP="00185B13">
      <w:pPr>
        <w:spacing w:line="600" w:lineRule="auto"/>
        <w:jc w:val="center"/>
        <w:rPr>
          <w:b/>
          <w:sz w:val="36"/>
          <w:szCs w:val="36"/>
        </w:rPr>
      </w:pPr>
      <w:r w:rsidRPr="00CD0808">
        <w:rPr>
          <w:rFonts w:hint="eastAsia"/>
          <w:b/>
          <w:sz w:val="36"/>
          <w:szCs w:val="36"/>
        </w:rPr>
        <w:t>无私奉献促发展　彝山新风远名扬</w:t>
      </w:r>
    </w:p>
    <w:p w:rsidR="002E5637" w:rsidRDefault="00CD0808" w:rsidP="009821E2">
      <w:pPr>
        <w:spacing w:line="480" w:lineRule="auto"/>
        <w:jc w:val="center"/>
        <w:rPr>
          <w:b/>
        </w:rPr>
      </w:pPr>
      <w:r w:rsidRPr="00CD0808">
        <w:rPr>
          <w:rFonts w:hint="eastAsia"/>
          <w:b/>
        </w:rPr>
        <w:t>——石屏县优秀人大代表许秀荣事迹材料</w:t>
      </w:r>
    </w:p>
    <w:p w:rsidR="009821E2" w:rsidRPr="009821E2" w:rsidRDefault="009821E2" w:rsidP="009821E2"/>
    <w:p w:rsidR="00CD0808" w:rsidRPr="00CD0808" w:rsidRDefault="00CD0808" w:rsidP="00CD0808">
      <w:pPr>
        <w:ind w:firstLineChars="200" w:firstLine="560"/>
        <w:rPr>
          <w:rFonts w:hint="eastAsia"/>
          <w:sz w:val="28"/>
          <w:szCs w:val="28"/>
        </w:rPr>
      </w:pPr>
      <w:r w:rsidRPr="00CD0808">
        <w:rPr>
          <w:rFonts w:hint="eastAsia"/>
          <w:sz w:val="28"/>
          <w:szCs w:val="28"/>
        </w:rPr>
        <w:t>许秀荣，女，彝族，生于</w:t>
      </w:r>
      <w:r w:rsidRPr="00CD0808">
        <w:rPr>
          <w:rFonts w:hint="eastAsia"/>
          <w:sz w:val="28"/>
          <w:szCs w:val="28"/>
        </w:rPr>
        <w:t>1964</w:t>
      </w:r>
      <w:r w:rsidRPr="00CD0808">
        <w:rPr>
          <w:rFonts w:hint="eastAsia"/>
          <w:sz w:val="28"/>
          <w:szCs w:val="28"/>
        </w:rPr>
        <w:t>年</w:t>
      </w:r>
      <w:r w:rsidRPr="00CD0808">
        <w:rPr>
          <w:rFonts w:hint="eastAsia"/>
          <w:sz w:val="28"/>
          <w:szCs w:val="28"/>
        </w:rPr>
        <w:t>2</w:t>
      </w:r>
      <w:r w:rsidRPr="00CD0808">
        <w:rPr>
          <w:rFonts w:hint="eastAsia"/>
          <w:sz w:val="28"/>
          <w:szCs w:val="28"/>
        </w:rPr>
        <w:t>月，异龙镇阿希者村人，任阿希者村委会委员、妇联主席，历任石屏县第十四届、十五届、十六届人大代表。作为土生土长的阿希者人，许秀荣把所有青春热血洒在了这片养育她的土地上，把一切真情实意献给了这一方的父老乡亲们。</w:t>
      </w:r>
    </w:p>
    <w:p w:rsidR="00CD0808" w:rsidRPr="00CD0808" w:rsidRDefault="00CD0808" w:rsidP="00CD0808">
      <w:pPr>
        <w:ind w:firstLineChars="200" w:firstLine="560"/>
        <w:rPr>
          <w:sz w:val="28"/>
          <w:szCs w:val="28"/>
        </w:rPr>
      </w:pPr>
    </w:p>
    <w:p w:rsidR="00CD0808" w:rsidRPr="00CD0808" w:rsidRDefault="00CD0808" w:rsidP="00CD0808">
      <w:pPr>
        <w:ind w:firstLineChars="200" w:firstLine="562"/>
        <w:jc w:val="center"/>
        <w:rPr>
          <w:rFonts w:hint="eastAsia"/>
          <w:b/>
          <w:sz w:val="28"/>
          <w:szCs w:val="28"/>
        </w:rPr>
      </w:pPr>
      <w:r w:rsidRPr="00CD0808">
        <w:rPr>
          <w:rFonts w:hint="eastAsia"/>
          <w:b/>
          <w:sz w:val="28"/>
          <w:szCs w:val="28"/>
        </w:rPr>
        <w:t>尽职尽责，认真履职甘奉献</w:t>
      </w:r>
    </w:p>
    <w:p w:rsidR="00CD0808" w:rsidRPr="00CD0808" w:rsidRDefault="00CD0808" w:rsidP="00CD0808">
      <w:pPr>
        <w:ind w:firstLineChars="200" w:firstLine="560"/>
        <w:rPr>
          <w:sz w:val="28"/>
          <w:szCs w:val="28"/>
        </w:rPr>
      </w:pPr>
    </w:p>
    <w:p w:rsidR="00CD0808" w:rsidRPr="00CD0808" w:rsidRDefault="00CD0808" w:rsidP="00CD0808">
      <w:pPr>
        <w:ind w:firstLineChars="200" w:firstLine="560"/>
        <w:rPr>
          <w:rFonts w:hint="eastAsia"/>
          <w:sz w:val="28"/>
          <w:szCs w:val="28"/>
        </w:rPr>
      </w:pPr>
      <w:r w:rsidRPr="00CD0808">
        <w:rPr>
          <w:rFonts w:hint="eastAsia"/>
          <w:sz w:val="28"/>
          <w:szCs w:val="28"/>
        </w:rPr>
        <w:t>“不管是在生活中，还是在生产、学习中，她都以一名共产党员的标准严格要求自己，时刻做到严以律己、勤政廉洁，宽以待人，起到模范带头作用，我们佩服她！”在阿希者村，提起许秀荣，没有不竖起大拇指的。</w:t>
      </w:r>
    </w:p>
    <w:p w:rsidR="00CD0808" w:rsidRPr="00CD0808" w:rsidRDefault="00CD0808" w:rsidP="00CD0808">
      <w:pPr>
        <w:ind w:firstLineChars="200" w:firstLine="560"/>
        <w:rPr>
          <w:rFonts w:hint="eastAsia"/>
          <w:sz w:val="28"/>
          <w:szCs w:val="28"/>
        </w:rPr>
      </w:pPr>
      <w:r w:rsidRPr="00CD0808">
        <w:rPr>
          <w:rFonts w:hint="eastAsia"/>
          <w:sz w:val="28"/>
          <w:szCs w:val="28"/>
        </w:rPr>
        <w:t>许秀荣是村里唯一的一名女党员，连续多次当选为村委委员、县镇人大代表，还是村小组的支部书记。她克己奉公，巾帼不让须眉，在平凡岗位上践行不平凡的使命。许秀荣情系群众，对每家每户情况知根知底，尤其是组上的贫困户在她的脑海里就是一本活台账，说到什么都能如数家珍，一一道来。她经常和镇挂钩领导、驻村工作队员和村“两委”干部一起到贫困户家中走访、座谈，了解致贫原因，帮助制定脱贫计划与措施，发现问题，及时帮助他们解决。村民许秀琴家是村里的建档立卡户，因为思想保守和缺技术，不愿尝试村里正在</w:t>
      </w:r>
      <w:r w:rsidRPr="00CD0808">
        <w:rPr>
          <w:rFonts w:hint="eastAsia"/>
          <w:sz w:val="28"/>
          <w:szCs w:val="28"/>
        </w:rPr>
        <w:lastRenderedPageBreak/>
        <w:t>发展的新产业，家里的经济一直没有起色。许秀荣针对她家的情况，积极与她家一起分析经济上不去，家庭困难的原因，经过反复多次的交心谈心，终于做通了他们一家的思想工作，尝试着种植了七八亩红桃。</w:t>
      </w:r>
      <w:r w:rsidRPr="00CD0808">
        <w:rPr>
          <w:rFonts w:hint="eastAsia"/>
          <w:sz w:val="28"/>
          <w:szCs w:val="28"/>
        </w:rPr>
        <w:t>2016</w:t>
      </w:r>
      <w:r w:rsidRPr="00CD0808">
        <w:rPr>
          <w:rFonts w:hint="eastAsia"/>
          <w:sz w:val="28"/>
          <w:szCs w:val="28"/>
        </w:rPr>
        <w:t>年许秀琴家种植的红桃挂果上市，收入可观，让他们一家尝到了红桃实实在在的“甜头”。贫困户李官福，妻子普秀芬患病后身体残疾，全家劳力仅靠李官福一人，家庭十分困难。因此许秀荣对他家格外关注，经常到他家里关心生产和生活，还把自己掌握的烤烟和红桃种植技术毫无保留的教给李官福。在李官福农忙时，许秀荣在主动帮助照顾普秀芬的同时，还组织村里巾帼连心志愿队的姐妹一起去帮助收拾家务、打扫卫生。许秀荣细致入微的关怀和照顾，让李官福这位五十多岁的汉子每每提到她给全家的帮助都忍不住热泪盈眶，“我家的生活能慢慢好起来，全是靠她的帮助啊！”</w:t>
      </w:r>
    </w:p>
    <w:p w:rsidR="00CD0808" w:rsidRPr="00CD0808" w:rsidRDefault="00CD0808" w:rsidP="00CD0808">
      <w:pPr>
        <w:ind w:firstLineChars="200" w:firstLine="560"/>
        <w:rPr>
          <w:sz w:val="28"/>
          <w:szCs w:val="28"/>
        </w:rPr>
      </w:pPr>
    </w:p>
    <w:p w:rsidR="00CD0808" w:rsidRPr="00CD0808" w:rsidRDefault="00CD0808" w:rsidP="00CD0808">
      <w:pPr>
        <w:ind w:firstLineChars="200" w:firstLine="562"/>
        <w:jc w:val="center"/>
        <w:rPr>
          <w:rFonts w:hint="eastAsia"/>
          <w:b/>
          <w:sz w:val="28"/>
          <w:szCs w:val="28"/>
        </w:rPr>
      </w:pPr>
      <w:r w:rsidRPr="00CD0808">
        <w:rPr>
          <w:rFonts w:hint="eastAsia"/>
          <w:b/>
          <w:sz w:val="28"/>
          <w:szCs w:val="28"/>
        </w:rPr>
        <w:t>革除陋习，弘扬新风出特色</w:t>
      </w:r>
    </w:p>
    <w:p w:rsidR="00CD0808" w:rsidRPr="00CD0808" w:rsidRDefault="00CD0808" w:rsidP="00CD0808">
      <w:pPr>
        <w:ind w:firstLineChars="200" w:firstLine="560"/>
        <w:rPr>
          <w:sz w:val="28"/>
          <w:szCs w:val="28"/>
        </w:rPr>
      </w:pPr>
    </w:p>
    <w:p w:rsidR="00CD0808" w:rsidRPr="00CD0808" w:rsidRDefault="00CD0808" w:rsidP="00CD0808">
      <w:pPr>
        <w:ind w:firstLineChars="200" w:firstLine="560"/>
        <w:rPr>
          <w:rFonts w:hint="eastAsia"/>
          <w:sz w:val="28"/>
          <w:szCs w:val="28"/>
        </w:rPr>
      </w:pPr>
      <w:r w:rsidRPr="00CD0808">
        <w:rPr>
          <w:rFonts w:hint="eastAsia"/>
          <w:sz w:val="28"/>
          <w:szCs w:val="28"/>
        </w:rPr>
        <w:t>2016</w:t>
      </w:r>
      <w:r w:rsidRPr="00CD0808">
        <w:rPr>
          <w:rFonts w:hint="eastAsia"/>
          <w:sz w:val="28"/>
          <w:szCs w:val="28"/>
        </w:rPr>
        <w:t>年初，石屏县委提出“革除陋习脱贫一批”方案后，阿希者村先试先行，在全县率先展开了革除陋习工作。许秀荣带领全村妇女积极响应县委、县政府“革除陋习促脱贫”号召，针对村里环境“脏乱差”，家里物品乱摆放，吃喝成风爱攀比等陋习，在全村开展“革除陈规陋习，倡导文明新风、促进如期脱贫”活动，成立全县第一支巾帼连心志愿队，通过开展建“巾帼连心服务站”，创“新风家庭”，“晒村规·赛文明”</w:t>
      </w:r>
      <w:r w:rsidRPr="00CD0808">
        <w:rPr>
          <w:rFonts w:hint="eastAsia"/>
          <w:sz w:val="28"/>
          <w:szCs w:val="28"/>
        </w:rPr>
        <w:t xml:space="preserve"> </w:t>
      </w:r>
      <w:r w:rsidRPr="00CD0808">
        <w:rPr>
          <w:rFonts w:hint="eastAsia"/>
          <w:sz w:val="28"/>
          <w:szCs w:val="28"/>
        </w:rPr>
        <w:t>活动，送文化、送科技，手把手、心连心把村</w:t>
      </w:r>
      <w:r w:rsidRPr="00CD0808">
        <w:rPr>
          <w:rFonts w:hint="eastAsia"/>
          <w:sz w:val="28"/>
          <w:szCs w:val="28"/>
        </w:rPr>
        <w:lastRenderedPageBreak/>
        <w:t>民“串”起来。她们利用每天农忙之余，进村进寨义务打扫村庄卫生，进家进户指导整理家庭内务。她把村里家庭卫生相对较差的农户划片分组，每个队员负责</w:t>
      </w:r>
      <w:r w:rsidRPr="00CD0808">
        <w:rPr>
          <w:rFonts w:hint="eastAsia"/>
          <w:sz w:val="28"/>
          <w:szCs w:val="28"/>
        </w:rPr>
        <w:t>7</w:t>
      </w:r>
      <w:r w:rsidRPr="00CD0808">
        <w:rPr>
          <w:rFonts w:hint="eastAsia"/>
          <w:sz w:val="28"/>
          <w:szCs w:val="28"/>
        </w:rPr>
        <w:t>—</w:t>
      </w:r>
      <w:r w:rsidRPr="00CD0808">
        <w:rPr>
          <w:rFonts w:hint="eastAsia"/>
          <w:sz w:val="28"/>
          <w:szCs w:val="28"/>
        </w:rPr>
        <w:t>10</w:t>
      </w:r>
      <w:r w:rsidRPr="00CD0808">
        <w:rPr>
          <w:rFonts w:hint="eastAsia"/>
          <w:sz w:val="28"/>
          <w:szCs w:val="28"/>
        </w:rPr>
        <w:t>户农户，一有时间就到农户家中手把手教他们叠衣叠被、摆放农具及生活用品、打扫美化家庭环境。起初，群众都不能理解她为什么要做这些事情，“不知道她们得了政府多少好处”、“一群女人算什么，她们管天管地，还要管我收家扫地不成”，这样的议论迅速传遍了村村寨寨。但许秀荣和她的姐妹们没有一个计报酬、有怨言的，更没有一个因为累、因为不被理解打退堂鼓的。</w:t>
      </w:r>
    </w:p>
    <w:p w:rsidR="00CD0808" w:rsidRPr="00CD0808" w:rsidRDefault="00CD0808" w:rsidP="00CD0808">
      <w:pPr>
        <w:ind w:firstLineChars="200" w:firstLine="560"/>
        <w:rPr>
          <w:rFonts w:hint="eastAsia"/>
          <w:sz w:val="28"/>
          <w:szCs w:val="28"/>
        </w:rPr>
      </w:pPr>
      <w:r w:rsidRPr="00CD0808">
        <w:rPr>
          <w:rFonts w:hint="eastAsia"/>
          <w:sz w:val="28"/>
          <w:szCs w:val="28"/>
        </w:rPr>
        <w:t>许秀荣看到有一位村民成天酗酒耽误农活、头发油腻脏乱、个人卫生极差。她作了个大胆的决定，她叫上几个姐妹，提上热水和洗发露，到村民家中帮他洗头，劝他戒酒。此事迅速在村里传遍，村里的汉子们纷纷以此为戒，生怕“娘子军”的下一个战场就是自己家。</w:t>
      </w:r>
    </w:p>
    <w:p w:rsidR="00CD0808" w:rsidRPr="00CD0808" w:rsidRDefault="00CD0808" w:rsidP="00CD0808">
      <w:pPr>
        <w:ind w:firstLineChars="200" w:firstLine="560"/>
        <w:rPr>
          <w:rFonts w:hint="eastAsia"/>
          <w:sz w:val="28"/>
          <w:szCs w:val="28"/>
        </w:rPr>
      </w:pPr>
      <w:r w:rsidRPr="00CD0808">
        <w:rPr>
          <w:rFonts w:hint="eastAsia"/>
          <w:sz w:val="28"/>
          <w:szCs w:val="28"/>
        </w:rPr>
        <w:t>一件件小事的改变，带来陋习换新颜的转变。在许秀荣及巾帼连心志愿队队员的努力和带动下，如今的阿希者有了大变样，一幢幢漂亮的房子拔地而起，一条条干净卫生的村内道路道道相通，村民家中物品摆放有序，庭院收拾得干干净净，邻里之间和睦相处、其乐融融。环境变了，人的心态也变了，村里再也看不到闲游懒散的人，大家都积极投入到生产建设中，努力发展经济。她积极配合上级妇联，在全村范围内评选出“新风家庭”</w:t>
      </w:r>
      <w:r w:rsidRPr="00CD0808">
        <w:rPr>
          <w:rFonts w:hint="eastAsia"/>
          <w:sz w:val="28"/>
          <w:szCs w:val="28"/>
        </w:rPr>
        <w:t>20</w:t>
      </w:r>
      <w:r w:rsidRPr="00CD0808">
        <w:rPr>
          <w:rFonts w:hint="eastAsia"/>
          <w:sz w:val="28"/>
          <w:szCs w:val="28"/>
        </w:rPr>
        <w:t>户、“和谐家庭”</w:t>
      </w:r>
      <w:r w:rsidRPr="00CD0808">
        <w:rPr>
          <w:rFonts w:hint="eastAsia"/>
          <w:sz w:val="28"/>
          <w:szCs w:val="28"/>
        </w:rPr>
        <w:t>2</w:t>
      </w:r>
      <w:r w:rsidRPr="00CD0808">
        <w:rPr>
          <w:rFonts w:hint="eastAsia"/>
          <w:sz w:val="28"/>
          <w:szCs w:val="28"/>
        </w:rPr>
        <w:t>户，“好婆婆”“好媳妇”“好丈夫”“大孝子”</w:t>
      </w:r>
      <w:r w:rsidRPr="00CD0808">
        <w:rPr>
          <w:rFonts w:hint="eastAsia"/>
          <w:sz w:val="28"/>
          <w:szCs w:val="28"/>
        </w:rPr>
        <w:t>8</w:t>
      </w:r>
      <w:r w:rsidRPr="00CD0808">
        <w:rPr>
          <w:rFonts w:hint="eastAsia"/>
          <w:sz w:val="28"/>
          <w:szCs w:val="28"/>
        </w:rPr>
        <w:t>人，通过积极宣传他们的事迹，使乡亲们在评、议、荐、选的过程中，既学习了经验，又提高了自身素质，陈旧落后的思想观念被摒弃，科学、文明、健康的生产生活方式逐步</w:t>
      </w:r>
      <w:r w:rsidRPr="00CD0808">
        <w:rPr>
          <w:rFonts w:hint="eastAsia"/>
          <w:sz w:val="28"/>
          <w:szCs w:val="28"/>
        </w:rPr>
        <w:lastRenderedPageBreak/>
        <w:t>建立，为脱贫攻坚注入新的正能量。许秀荣和她带领的阿希者巾帼连心志愿队成为了全县革除陋习活动中的一面鲜活旗帜。</w:t>
      </w:r>
    </w:p>
    <w:p w:rsidR="00CD0808" w:rsidRPr="00CD0808" w:rsidRDefault="00CD0808" w:rsidP="00CD0808">
      <w:pPr>
        <w:ind w:firstLineChars="200" w:firstLine="560"/>
        <w:rPr>
          <w:sz w:val="28"/>
          <w:szCs w:val="28"/>
        </w:rPr>
      </w:pPr>
    </w:p>
    <w:p w:rsidR="00CD0808" w:rsidRPr="00CD0808" w:rsidRDefault="00CD0808" w:rsidP="00CD0808">
      <w:pPr>
        <w:ind w:firstLineChars="200" w:firstLine="562"/>
        <w:jc w:val="center"/>
        <w:rPr>
          <w:rFonts w:hint="eastAsia"/>
          <w:b/>
          <w:sz w:val="28"/>
          <w:szCs w:val="28"/>
        </w:rPr>
      </w:pPr>
      <w:r w:rsidRPr="00CD0808">
        <w:rPr>
          <w:rFonts w:hint="eastAsia"/>
          <w:b/>
          <w:sz w:val="28"/>
          <w:szCs w:val="28"/>
        </w:rPr>
        <w:t>致富带头，脱贫摘帽当先锋</w:t>
      </w:r>
    </w:p>
    <w:p w:rsidR="00CD0808" w:rsidRPr="00CD0808" w:rsidRDefault="00CD0808" w:rsidP="00CD0808">
      <w:pPr>
        <w:ind w:firstLineChars="200" w:firstLine="560"/>
        <w:rPr>
          <w:sz w:val="28"/>
          <w:szCs w:val="28"/>
        </w:rPr>
      </w:pPr>
    </w:p>
    <w:p w:rsidR="00CD0808" w:rsidRPr="00CD0808" w:rsidRDefault="00CD0808" w:rsidP="00CD0808">
      <w:pPr>
        <w:ind w:firstLineChars="200" w:firstLine="560"/>
        <w:rPr>
          <w:rFonts w:hint="eastAsia"/>
          <w:sz w:val="28"/>
          <w:szCs w:val="28"/>
        </w:rPr>
      </w:pPr>
      <w:r w:rsidRPr="00CD0808">
        <w:rPr>
          <w:rFonts w:hint="eastAsia"/>
          <w:sz w:val="28"/>
          <w:szCs w:val="28"/>
        </w:rPr>
        <w:t>许秀荣是村里的致富带头人，她不光自己把日子过得越来越好，还带动周边乡邻一起致富，是当之无愧的带头人。阿希者村党总支书记许海清在村里试种红桃成功，让许秀荣和乡亲们看到增收致富的希望。她第一个站出来，在自家地里种下了十多亩红桃。后来，通过申办</w:t>
      </w:r>
      <w:r w:rsidRPr="00CD0808">
        <w:rPr>
          <w:rFonts w:hint="eastAsia"/>
          <w:sz w:val="28"/>
          <w:szCs w:val="28"/>
        </w:rPr>
        <w:t>10</w:t>
      </w:r>
      <w:r w:rsidRPr="00CD0808">
        <w:rPr>
          <w:rFonts w:hint="eastAsia"/>
          <w:sz w:val="28"/>
          <w:szCs w:val="28"/>
        </w:rPr>
        <w:t>万元的“贷免扶补”贷款，把红桃的种植规模扩大到了</w:t>
      </w:r>
      <w:r w:rsidRPr="00CD0808">
        <w:rPr>
          <w:rFonts w:hint="eastAsia"/>
          <w:sz w:val="28"/>
          <w:szCs w:val="28"/>
        </w:rPr>
        <w:t>30</w:t>
      </w:r>
      <w:r w:rsidRPr="00CD0808">
        <w:rPr>
          <w:rFonts w:hint="eastAsia"/>
          <w:sz w:val="28"/>
          <w:szCs w:val="28"/>
        </w:rPr>
        <w:t>多亩，预期年产值可达</w:t>
      </w:r>
      <w:r w:rsidRPr="00CD0808">
        <w:rPr>
          <w:rFonts w:hint="eastAsia"/>
          <w:sz w:val="28"/>
          <w:szCs w:val="28"/>
        </w:rPr>
        <w:t>10</w:t>
      </w:r>
      <w:r w:rsidRPr="00CD0808">
        <w:rPr>
          <w:rFonts w:hint="eastAsia"/>
          <w:sz w:val="28"/>
          <w:szCs w:val="28"/>
        </w:rPr>
        <w:t>万余元。有了她带头，乡亲们也纷纷行动起来，开始大力种植红桃。目前，阿希者村共种植红桃</w:t>
      </w:r>
      <w:r w:rsidRPr="00CD0808">
        <w:rPr>
          <w:rFonts w:hint="eastAsia"/>
          <w:sz w:val="28"/>
          <w:szCs w:val="28"/>
        </w:rPr>
        <w:t>6000</w:t>
      </w:r>
      <w:r w:rsidRPr="00CD0808">
        <w:rPr>
          <w:rFonts w:hint="eastAsia"/>
          <w:sz w:val="28"/>
          <w:szCs w:val="28"/>
        </w:rPr>
        <w:t>亩，进入盛果期的</w:t>
      </w:r>
      <w:r w:rsidRPr="00CD0808">
        <w:rPr>
          <w:rFonts w:hint="eastAsia"/>
          <w:sz w:val="28"/>
          <w:szCs w:val="28"/>
        </w:rPr>
        <w:t>600</w:t>
      </w:r>
      <w:r w:rsidRPr="00CD0808">
        <w:rPr>
          <w:rFonts w:hint="eastAsia"/>
          <w:sz w:val="28"/>
          <w:szCs w:val="28"/>
        </w:rPr>
        <w:t>余亩，成为阿希者村精准扶贫中脱贫致富的重要产业。在种植红桃的同时，她还投资</w:t>
      </w:r>
      <w:r w:rsidRPr="00CD0808">
        <w:rPr>
          <w:rFonts w:hint="eastAsia"/>
          <w:sz w:val="28"/>
          <w:szCs w:val="28"/>
        </w:rPr>
        <w:t>10</w:t>
      </w:r>
      <w:r w:rsidRPr="00CD0808">
        <w:rPr>
          <w:rFonts w:hint="eastAsia"/>
          <w:sz w:val="28"/>
          <w:szCs w:val="28"/>
        </w:rPr>
        <w:t>多万元，带领贫困户发展生猪养殖和特色农家乐旅游业，帮助贫困户开拓新的增收渠道。</w:t>
      </w:r>
    </w:p>
    <w:p w:rsidR="00CD0808" w:rsidRPr="00CD0808" w:rsidRDefault="00CD0808" w:rsidP="00CD0808">
      <w:pPr>
        <w:ind w:firstLineChars="200" w:firstLine="560"/>
        <w:rPr>
          <w:rFonts w:hint="eastAsia"/>
          <w:sz w:val="28"/>
          <w:szCs w:val="28"/>
        </w:rPr>
      </w:pPr>
      <w:r w:rsidRPr="00CD0808">
        <w:rPr>
          <w:rFonts w:hint="eastAsia"/>
          <w:sz w:val="28"/>
          <w:szCs w:val="28"/>
        </w:rPr>
        <w:t>以前家禽满街跑、垃圾到处有的阿希者已经成为历史，如今的阿希者村容村貌经焕然一新，生产生活用品摆放有序，人居环境美化靓化，个人精神面貌洁净清爽，健康文明的生活理念深入人心，全村建档立卡贫困户</w:t>
      </w:r>
      <w:r w:rsidRPr="00CD0808">
        <w:rPr>
          <w:rFonts w:hint="eastAsia"/>
          <w:sz w:val="28"/>
          <w:szCs w:val="28"/>
        </w:rPr>
        <w:t>34</w:t>
      </w:r>
      <w:r w:rsidRPr="00CD0808">
        <w:rPr>
          <w:rFonts w:hint="eastAsia"/>
          <w:sz w:val="28"/>
          <w:szCs w:val="28"/>
        </w:rPr>
        <w:t>户，</w:t>
      </w:r>
      <w:r w:rsidRPr="00CD0808">
        <w:rPr>
          <w:rFonts w:hint="eastAsia"/>
          <w:sz w:val="28"/>
          <w:szCs w:val="28"/>
        </w:rPr>
        <w:t>103</w:t>
      </w:r>
      <w:r w:rsidRPr="00CD0808">
        <w:rPr>
          <w:rFonts w:hint="eastAsia"/>
          <w:sz w:val="28"/>
          <w:szCs w:val="28"/>
        </w:rPr>
        <w:t>人已全部脱贫出列。</w:t>
      </w:r>
    </w:p>
    <w:p w:rsidR="00814B67" w:rsidRPr="00101F51" w:rsidRDefault="00CD0808" w:rsidP="00CD0808">
      <w:pPr>
        <w:ind w:firstLineChars="200" w:firstLine="560"/>
        <w:jc w:val="right"/>
        <w:rPr>
          <w:sz w:val="28"/>
          <w:szCs w:val="28"/>
        </w:rPr>
      </w:pPr>
      <w:r w:rsidRPr="00CD0808">
        <w:rPr>
          <w:rFonts w:hint="eastAsia"/>
          <w:sz w:val="28"/>
          <w:szCs w:val="28"/>
        </w:rPr>
        <w:t>（异龙镇人大主席团供稿）</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F8C" w:rsidRDefault="00056F8C" w:rsidP="00B85A16">
      <w:r>
        <w:separator/>
      </w:r>
    </w:p>
  </w:endnote>
  <w:endnote w:type="continuationSeparator" w:id="1">
    <w:p w:rsidR="00056F8C" w:rsidRDefault="00056F8C"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F8C" w:rsidRDefault="00056F8C" w:rsidP="00B85A16">
      <w:r>
        <w:separator/>
      </w:r>
    </w:p>
  </w:footnote>
  <w:footnote w:type="continuationSeparator" w:id="1">
    <w:p w:rsidR="00056F8C" w:rsidRDefault="00056F8C"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33FA4"/>
    <w:rsid w:val="000565AC"/>
    <w:rsid w:val="00056F8C"/>
    <w:rsid w:val="000F1658"/>
    <w:rsid w:val="00101F51"/>
    <w:rsid w:val="00116C77"/>
    <w:rsid w:val="00185B13"/>
    <w:rsid w:val="00193116"/>
    <w:rsid w:val="00271361"/>
    <w:rsid w:val="002A24DC"/>
    <w:rsid w:val="002E5637"/>
    <w:rsid w:val="00381998"/>
    <w:rsid w:val="00384A34"/>
    <w:rsid w:val="003A5307"/>
    <w:rsid w:val="003C15B1"/>
    <w:rsid w:val="003C3B47"/>
    <w:rsid w:val="003D1021"/>
    <w:rsid w:val="003D2C69"/>
    <w:rsid w:val="00453861"/>
    <w:rsid w:val="004D3E34"/>
    <w:rsid w:val="004D6432"/>
    <w:rsid w:val="004E5031"/>
    <w:rsid w:val="004E5889"/>
    <w:rsid w:val="00540D8E"/>
    <w:rsid w:val="005A4E86"/>
    <w:rsid w:val="00602241"/>
    <w:rsid w:val="006035FC"/>
    <w:rsid w:val="0061049F"/>
    <w:rsid w:val="00627143"/>
    <w:rsid w:val="006B04B4"/>
    <w:rsid w:val="006F4F14"/>
    <w:rsid w:val="0078364F"/>
    <w:rsid w:val="00814B67"/>
    <w:rsid w:val="00834D42"/>
    <w:rsid w:val="0098047C"/>
    <w:rsid w:val="009821E2"/>
    <w:rsid w:val="009A73CF"/>
    <w:rsid w:val="00A53B9F"/>
    <w:rsid w:val="00A868A5"/>
    <w:rsid w:val="00AD29D0"/>
    <w:rsid w:val="00AE4206"/>
    <w:rsid w:val="00B85A16"/>
    <w:rsid w:val="00CD0808"/>
    <w:rsid w:val="00D07FB5"/>
    <w:rsid w:val="00D11106"/>
    <w:rsid w:val="00D1630E"/>
    <w:rsid w:val="00E66CB1"/>
    <w:rsid w:val="00E81F4D"/>
    <w:rsid w:val="00ED3636"/>
    <w:rsid w:val="00F66F58"/>
    <w:rsid w:val="00F7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334</Words>
  <Characters>1906</Characters>
  <Application>Microsoft Office Word</Application>
  <DocSecurity>0</DocSecurity>
  <Lines>15</Lines>
  <Paragraphs>4</Paragraphs>
  <ScaleCrop>false</ScaleCrop>
  <Company>Microsoft</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2019-08-07T02:21:00Z</dcterms:created>
  <dcterms:modified xsi:type="dcterms:W3CDTF">2019-08-07T02:22:00Z</dcterms:modified>
</cp:coreProperties>
</file>