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3D" w:rsidRPr="00B7563D" w:rsidRDefault="00041A24" w:rsidP="00B44092">
      <w:pPr>
        <w:jc w:val="center"/>
        <w:rPr>
          <w:b/>
          <w:sz w:val="36"/>
          <w:szCs w:val="36"/>
        </w:rPr>
      </w:pPr>
      <w:r w:rsidRPr="00041A24">
        <w:rPr>
          <w:rFonts w:hint="eastAsia"/>
          <w:b/>
          <w:sz w:val="36"/>
          <w:szCs w:val="36"/>
        </w:rPr>
        <w:t>辛亥临安起义</w:t>
      </w:r>
    </w:p>
    <w:p w:rsidR="00E3769F" w:rsidRPr="00E3769F" w:rsidRDefault="00E3769F" w:rsidP="00E3769F">
      <w:pPr>
        <w:jc w:val="center"/>
        <w:rPr>
          <w:b/>
        </w:rPr>
      </w:pPr>
    </w:p>
    <w:p w:rsidR="00D06181" w:rsidRPr="00B7563D" w:rsidRDefault="00041A24" w:rsidP="00E3769F">
      <w:pPr>
        <w:jc w:val="center"/>
        <w:rPr>
          <w:b/>
        </w:rPr>
      </w:pPr>
      <w:r w:rsidRPr="00041A24">
        <w:rPr>
          <w:rFonts w:hint="eastAsia"/>
          <w:b/>
        </w:rPr>
        <w:t>李增耀　冉柳明</w:t>
      </w:r>
    </w:p>
    <w:p w:rsidR="008E74E2" w:rsidRPr="00364E34" w:rsidRDefault="008E74E2" w:rsidP="00D06181">
      <w:pPr>
        <w:rPr>
          <w:b/>
        </w:rPr>
      </w:pPr>
    </w:p>
    <w:p w:rsidR="00041A24" w:rsidRPr="00041A24" w:rsidRDefault="00101F51" w:rsidP="00041A24">
      <w:pPr>
        <w:rPr>
          <w:rFonts w:hint="eastAsia"/>
          <w:sz w:val="28"/>
          <w:szCs w:val="28"/>
        </w:rPr>
      </w:pPr>
      <w:r w:rsidRPr="00101F51">
        <w:rPr>
          <w:rFonts w:hint="eastAsia"/>
          <w:sz w:val="28"/>
          <w:szCs w:val="28"/>
        </w:rPr>
        <w:t xml:space="preserve">　　</w:t>
      </w:r>
      <w:r w:rsidR="00041A24" w:rsidRPr="00041A24">
        <w:rPr>
          <w:rFonts w:hint="eastAsia"/>
          <w:sz w:val="28"/>
          <w:szCs w:val="28"/>
        </w:rPr>
        <w:t>1911</w:t>
      </w:r>
      <w:r w:rsidR="00041A24" w:rsidRPr="00041A24">
        <w:rPr>
          <w:rFonts w:hint="eastAsia"/>
          <w:sz w:val="28"/>
          <w:szCs w:val="28"/>
        </w:rPr>
        <w:t>年</w:t>
      </w:r>
      <w:r w:rsidR="00041A24" w:rsidRPr="00041A24">
        <w:rPr>
          <w:rFonts w:hint="eastAsia"/>
          <w:sz w:val="28"/>
          <w:szCs w:val="28"/>
        </w:rPr>
        <w:t>10</w:t>
      </w:r>
      <w:r w:rsidR="00041A24" w:rsidRPr="00041A24">
        <w:rPr>
          <w:rFonts w:hint="eastAsia"/>
          <w:sz w:val="28"/>
          <w:szCs w:val="28"/>
        </w:rPr>
        <w:t>月</w:t>
      </w:r>
      <w:r w:rsidR="00041A24" w:rsidRPr="00041A24">
        <w:rPr>
          <w:rFonts w:hint="eastAsia"/>
          <w:sz w:val="28"/>
          <w:szCs w:val="28"/>
        </w:rPr>
        <w:t>10</w:t>
      </w:r>
      <w:r w:rsidR="00041A24" w:rsidRPr="00041A24">
        <w:rPr>
          <w:rFonts w:hint="eastAsia"/>
          <w:sz w:val="28"/>
          <w:szCs w:val="28"/>
        </w:rPr>
        <w:t>日，武昌起义爆发。云南在西南率先响应。</w:t>
      </w:r>
      <w:r w:rsidR="00041A24" w:rsidRPr="00041A24">
        <w:rPr>
          <w:rFonts w:hint="eastAsia"/>
          <w:sz w:val="28"/>
          <w:szCs w:val="28"/>
        </w:rPr>
        <w:t>10</w:t>
      </w:r>
      <w:r w:rsidR="00041A24" w:rsidRPr="00041A24">
        <w:rPr>
          <w:rFonts w:hint="eastAsia"/>
          <w:sz w:val="28"/>
          <w:szCs w:val="28"/>
        </w:rPr>
        <w:t>月</w:t>
      </w:r>
      <w:r w:rsidR="00041A24" w:rsidRPr="00041A24">
        <w:rPr>
          <w:rFonts w:hint="eastAsia"/>
          <w:sz w:val="28"/>
          <w:szCs w:val="28"/>
        </w:rPr>
        <w:t>27</w:t>
      </w:r>
      <w:r w:rsidR="00041A24" w:rsidRPr="00041A24">
        <w:rPr>
          <w:rFonts w:hint="eastAsia"/>
          <w:sz w:val="28"/>
          <w:szCs w:val="28"/>
        </w:rPr>
        <w:t>日，张文光等发动腾越起义，成立滇西军都督府。</w:t>
      </w:r>
      <w:r w:rsidR="00041A24" w:rsidRPr="00041A24">
        <w:rPr>
          <w:rFonts w:hint="eastAsia"/>
          <w:sz w:val="28"/>
          <w:szCs w:val="28"/>
        </w:rPr>
        <w:t>10</w:t>
      </w:r>
      <w:r w:rsidR="00041A24" w:rsidRPr="00041A24">
        <w:rPr>
          <w:rFonts w:hint="eastAsia"/>
          <w:sz w:val="28"/>
          <w:szCs w:val="28"/>
        </w:rPr>
        <w:t>月</w:t>
      </w:r>
      <w:r w:rsidR="00041A24" w:rsidRPr="00041A24">
        <w:rPr>
          <w:rFonts w:hint="eastAsia"/>
          <w:sz w:val="28"/>
          <w:szCs w:val="28"/>
        </w:rPr>
        <w:t>30</w:t>
      </w:r>
      <w:r w:rsidR="00041A24" w:rsidRPr="00041A24">
        <w:rPr>
          <w:rFonts w:hint="eastAsia"/>
          <w:sz w:val="28"/>
          <w:szCs w:val="28"/>
        </w:rPr>
        <w:t>日，农历九月初九，蔡锷、唐继尧等发动重九起义，</w:t>
      </w:r>
      <w:r w:rsidR="00041A24" w:rsidRPr="00041A24">
        <w:rPr>
          <w:rFonts w:hint="eastAsia"/>
          <w:sz w:val="28"/>
          <w:szCs w:val="28"/>
        </w:rPr>
        <w:t>11</w:t>
      </w:r>
      <w:r w:rsidR="00041A24" w:rsidRPr="00041A24">
        <w:rPr>
          <w:rFonts w:hint="eastAsia"/>
          <w:sz w:val="28"/>
          <w:szCs w:val="28"/>
        </w:rPr>
        <w:t>月</w:t>
      </w:r>
      <w:r w:rsidR="00041A24" w:rsidRPr="00041A24">
        <w:rPr>
          <w:rFonts w:hint="eastAsia"/>
          <w:sz w:val="28"/>
          <w:szCs w:val="28"/>
        </w:rPr>
        <w:t>1</w:t>
      </w:r>
      <w:r w:rsidR="00041A24" w:rsidRPr="00041A24">
        <w:rPr>
          <w:rFonts w:hint="eastAsia"/>
          <w:sz w:val="28"/>
          <w:szCs w:val="28"/>
        </w:rPr>
        <w:t>日，在五华山成立云南军都督府。在滇南建水，赵复祥、朱朝瑛等于</w:t>
      </w:r>
      <w:r w:rsidR="00041A24" w:rsidRPr="00041A24">
        <w:rPr>
          <w:rFonts w:hint="eastAsia"/>
          <w:sz w:val="28"/>
          <w:szCs w:val="28"/>
        </w:rPr>
        <w:t>11</w:t>
      </w:r>
      <w:r w:rsidR="00041A24" w:rsidRPr="00041A24">
        <w:rPr>
          <w:rFonts w:hint="eastAsia"/>
          <w:sz w:val="28"/>
          <w:szCs w:val="28"/>
        </w:rPr>
        <w:t>月</w:t>
      </w:r>
      <w:r w:rsidR="00041A24" w:rsidRPr="00041A24">
        <w:rPr>
          <w:rFonts w:hint="eastAsia"/>
          <w:sz w:val="28"/>
          <w:szCs w:val="28"/>
        </w:rPr>
        <w:t>1</w:t>
      </w:r>
      <w:r w:rsidR="00041A24" w:rsidRPr="00041A24">
        <w:rPr>
          <w:rFonts w:hint="eastAsia"/>
          <w:sz w:val="28"/>
          <w:szCs w:val="28"/>
        </w:rPr>
        <w:t>日夜发动了临安起义。</w:t>
      </w:r>
    </w:p>
    <w:p w:rsidR="00041A24" w:rsidRPr="00041A24" w:rsidRDefault="00041A24" w:rsidP="00041A24">
      <w:pPr>
        <w:rPr>
          <w:rFonts w:hint="eastAsia"/>
          <w:b/>
          <w:sz w:val="28"/>
          <w:szCs w:val="28"/>
        </w:rPr>
      </w:pPr>
      <w:r w:rsidRPr="00041A24">
        <w:rPr>
          <w:rFonts w:hint="eastAsia"/>
          <w:b/>
          <w:sz w:val="28"/>
          <w:szCs w:val="28"/>
        </w:rPr>
        <w:t xml:space="preserve">　　一、新军、民军共谋举事</w:t>
      </w:r>
    </w:p>
    <w:p w:rsidR="00041A24" w:rsidRPr="00041A24" w:rsidRDefault="00041A24" w:rsidP="00041A24">
      <w:pPr>
        <w:rPr>
          <w:rFonts w:hint="eastAsia"/>
          <w:sz w:val="28"/>
          <w:szCs w:val="28"/>
        </w:rPr>
      </w:pPr>
      <w:r w:rsidRPr="00041A24">
        <w:rPr>
          <w:rFonts w:hint="eastAsia"/>
          <w:sz w:val="28"/>
          <w:szCs w:val="28"/>
        </w:rPr>
        <w:t xml:space="preserve">　　临安（建水），是滇南重镇，是临安府治和建水县治驻地，同时设有临元澄江镇总兵官，总兵春夏驻临安，秋冬驻蒙自。</w:t>
      </w:r>
    </w:p>
    <w:p w:rsidR="00041A24" w:rsidRPr="00041A24" w:rsidRDefault="00041A24" w:rsidP="00041A24">
      <w:pPr>
        <w:rPr>
          <w:rFonts w:hint="eastAsia"/>
          <w:sz w:val="28"/>
          <w:szCs w:val="28"/>
        </w:rPr>
      </w:pPr>
      <w:r w:rsidRPr="00041A24">
        <w:rPr>
          <w:rFonts w:hint="eastAsia"/>
          <w:sz w:val="28"/>
          <w:szCs w:val="28"/>
        </w:rPr>
        <w:t xml:space="preserve">　　中法战争和甲午战争之后，清政府开始编练新军。</w:t>
      </w:r>
      <w:r w:rsidRPr="00041A24">
        <w:rPr>
          <w:rFonts w:hint="eastAsia"/>
          <w:sz w:val="28"/>
          <w:szCs w:val="28"/>
        </w:rPr>
        <w:t>1902</w:t>
      </w:r>
      <w:r w:rsidRPr="00041A24">
        <w:rPr>
          <w:rFonts w:hint="eastAsia"/>
          <w:sz w:val="28"/>
          <w:szCs w:val="28"/>
        </w:rPr>
        <w:t>年，云南开始建立新式陆军，</w:t>
      </w:r>
      <w:r w:rsidRPr="00041A24">
        <w:rPr>
          <w:rFonts w:hint="eastAsia"/>
          <w:sz w:val="28"/>
          <w:szCs w:val="28"/>
        </w:rPr>
        <w:t>1908</w:t>
      </w:r>
      <w:r w:rsidRPr="00041A24">
        <w:rPr>
          <w:rFonts w:hint="eastAsia"/>
          <w:sz w:val="28"/>
          <w:szCs w:val="28"/>
        </w:rPr>
        <w:t>年编成暂编陆军第１９镇（师），</w:t>
      </w:r>
      <w:r w:rsidRPr="00041A24">
        <w:rPr>
          <w:rFonts w:hint="eastAsia"/>
          <w:sz w:val="28"/>
          <w:szCs w:val="28"/>
        </w:rPr>
        <w:t>1909</w:t>
      </w:r>
      <w:r w:rsidRPr="00041A24">
        <w:rPr>
          <w:rFonts w:hint="eastAsia"/>
          <w:sz w:val="28"/>
          <w:szCs w:val="28"/>
        </w:rPr>
        <w:t>年设镇成编，下辖３７、３８两协（旅），每协辖二标（团）。３８协７５标驻临安，标统罗鸿逵，下辖</w:t>
      </w:r>
      <w:r w:rsidRPr="00041A24">
        <w:rPr>
          <w:rFonts w:hint="eastAsia"/>
          <w:sz w:val="28"/>
          <w:szCs w:val="28"/>
        </w:rPr>
        <w:t>3</w:t>
      </w:r>
      <w:r w:rsidRPr="00041A24">
        <w:rPr>
          <w:rFonts w:hint="eastAsia"/>
          <w:sz w:val="28"/>
          <w:szCs w:val="28"/>
        </w:rPr>
        <w:t>营，第１、第２营驻城外南校场，第３营驻城外北校场。第１营管带张韬，第２营管带张荣魁，第３营管带赵瑞寿。</w:t>
      </w:r>
    </w:p>
    <w:p w:rsidR="00041A24" w:rsidRPr="00041A24" w:rsidRDefault="00041A24" w:rsidP="00041A24">
      <w:pPr>
        <w:rPr>
          <w:rFonts w:hint="eastAsia"/>
          <w:sz w:val="28"/>
          <w:szCs w:val="28"/>
        </w:rPr>
      </w:pPr>
      <w:r w:rsidRPr="00041A24">
        <w:rPr>
          <w:rFonts w:hint="eastAsia"/>
          <w:sz w:val="28"/>
          <w:szCs w:val="28"/>
        </w:rPr>
        <w:t xml:space="preserve">　　临安起义的主要组织发动者为新军教练官赵复祥、临安富商朱朝瑛、临安府城警察局巡官徐维新。</w:t>
      </w:r>
    </w:p>
    <w:p w:rsidR="00041A24" w:rsidRPr="00041A24" w:rsidRDefault="00041A24" w:rsidP="00041A24">
      <w:pPr>
        <w:rPr>
          <w:rFonts w:hint="eastAsia"/>
          <w:sz w:val="28"/>
          <w:szCs w:val="28"/>
        </w:rPr>
      </w:pPr>
      <w:r w:rsidRPr="00041A24">
        <w:rPr>
          <w:rFonts w:hint="eastAsia"/>
          <w:sz w:val="28"/>
          <w:szCs w:val="28"/>
        </w:rPr>
        <w:t xml:space="preserve">　　新军７５标教练赵复祥，字凤喈，一字凤阶。后为避袁世凯通缉，更名又新。云南顺宁（今凤庆）人。日本士官学校毕业，回国后任云南讲武堂军事教官，后到新军７５标任教练官。得到武昌起义的消息后，赵复祥即与新军队官何海清、盛荣超秘密商议发动起义，但感到</w:t>
      </w:r>
      <w:r w:rsidRPr="00041A24">
        <w:rPr>
          <w:rFonts w:hint="eastAsia"/>
          <w:sz w:val="28"/>
          <w:szCs w:val="28"/>
        </w:rPr>
        <w:lastRenderedPageBreak/>
        <w:t>力量单薄，没敢轻动。赵复祥认为临安本地富商朱朝瑛在当地有名望，具有号召力，加之朱当时正受广东陆军２５镇统制龙济光指派在临安招募新兵</w:t>
      </w:r>
      <w:r w:rsidRPr="00041A24">
        <w:rPr>
          <w:rFonts w:hint="eastAsia"/>
          <w:sz w:val="28"/>
          <w:szCs w:val="28"/>
        </w:rPr>
        <w:t>3</w:t>
      </w:r>
      <w:r w:rsidRPr="00041A24">
        <w:rPr>
          <w:rFonts w:hint="eastAsia"/>
          <w:sz w:val="28"/>
          <w:szCs w:val="28"/>
        </w:rPr>
        <w:t>营，调往广东补充龙的军队，已经招募到</w:t>
      </w:r>
      <w:r w:rsidRPr="00041A24">
        <w:rPr>
          <w:rFonts w:hint="eastAsia"/>
          <w:sz w:val="28"/>
          <w:szCs w:val="28"/>
        </w:rPr>
        <w:t>400</w:t>
      </w:r>
      <w:r w:rsidRPr="00041A24">
        <w:rPr>
          <w:rFonts w:hint="eastAsia"/>
          <w:sz w:val="28"/>
          <w:szCs w:val="28"/>
        </w:rPr>
        <w:t>余人，编为</w:t>
      </w:r>
      <w:r w:rsidRPr="00041A24">
        <w:rPr>
          <w:rFonts w:hint="eastAsia"/>
          <w:sz w:val="28"/>
          <w:szCs w:val="28"/>
        </w:rPr>
        <w:t>2</w:t>
      </w:r>
      <w:r w:rsidRPr="00041A24">
        <w:rPr>
          <w:rFonts w:hint="eastAsia"/>
          <w:sz w:val="28"/>
          <w:szCs w:val="28"/>
        </w:rPr>
        <w:t>个营，分驻在临安城四城楼及观音仓等处。赵复祥认为一旦朱朝瑛愿意加入革命，朱的这部分民军便是一支力量，但不知道朱朝瑛态度如何。赵复祥与何海清、盛荣超商议，决定以匿名信的形式试探一下，于是用婉转的语言给朱朝瑛写了一封匿名信，让人送到朱府。</w:t>
      </w:r>
    </w:p>
    <w:p w:rsidR="00041A24" w:rsidRPr="00041A24" w:rsidRDefault="00041A24" w:rsidP="00041A24">
      <w:pPr>
        <w:rPr>
          <w:rFonts w:hint="eastAsia"/>
          <w:sz w:val="28"/>
          <w:szCs w:val="28"/>
        </w:rPr>
      </w:pPr>
      <w:r w:rsidRPr="00041A24">
        <w:rPr>
          <w:rFonts w:hint="eastAsia"/>
          <w:sz w:val="28"/>
          <w:szCs w:val="28"/>
        </w:rPr>
        <w:t xml:space="preserve">　　朱朝瑛，字渭卿，建水县城人。光绪二十三年（</w:t>
      </w:r>
      <w:r w:rsidRPr="00041A24">
        <w:rPr>
          <w:rFonts w:hint="eastAsia"/>
          <w:sz w:val="28"/>
          <w:szCs w:val="28"/>
        </w:rPr>
        <w:t>1897</w:t>
      </w:r>
      <w:r w:rsidRPr="00041A24">
        <w:rPr>
          <w:rFonts w:hint="eastAsia"/>
          <w:sz w:val="28"/>
          <w:szCs w:val="28"/>
        </w:rPr>
        <w:t>）参加乡试，未中举人，列为副榜，授广东补用道。其祖父朱广福到个旧开采锡矿，从此发迹，开办朱恒泰商号。至朱朝瑛父辈时，朱恒泰已发展为临安首富，在蒙自设立总号，在昆明、个旧、建水、香港等地设有分号。除经营大锡外，还兼营棉纱、布匹、日用百货进出口，同时贩卖鸦片，成为滇南八大商号之一。此时，朱朝瑛子承父业，成为朱恒泰的掌门人。</w:t>
      </w:r>
      <w:r w:rsidRPr="00041A24">
        <w:rPr>
          <w:rFonts w:hint="eastAsia"/>
          <w:sz w:val="28"/>
          <w:szCs w:val="28"/>
        </w:rPr>
        <w:t>1903</w:t>
      </w:r>
      <w:r w:rsidRPr="00041A24">
        <w:rPr>
          <w:rFonts w:hint="eastAsia"/>
          <w:sz w:val="28"/>
          <w:szCs w:val="28"/>
        </w:rPr>
        <w:t>年周云祥起义，因朱朝瑛曾资助周云祥而受到牵连，周云祥起义失败后朱朝瑛出走，先到重庆，后到日本游学，回国后到广西开办锡厂，后来又去投奔吉林巡抚朱家宝，得到朱的重用，后朱调任安徽巡抚，朱朝瑛亦随朱家宝到安徽，朱朝瑛被委办督练公所，后升任道府盐运使，二品封典。</w:t>
      </w:r>
      <w:r w:rsidRPr="00041A24">
        <w:rPr>
          <w:rFonts w:hint="eastAsia"/>
          <w:sz w:val="28"/>
          <w:szCs w:val="28"/>
        </w:rPr>
        <w:t>1909</w:t>
      </w:r>
      <w:r w:rsidRPr="00041A24">
        <w:rPr>
          <w:rFonts w:hint="eastAsia"/>
          <w:sz w:val="28"/>
          <w:szCs w:val="28"/>
        </w:rPr>
        <w:t>年其母</w:t>
      </w:r>
      <w:r w:rsidRPr="00041A24">
        <w:rPr>
          <w:rFonts w:hint="eastAsia"/>
          <w:sz w:val="28"/>
          <w:szCs w:val="28"/>
        </w:rPr>
        <w:t>60</w:t>
      </w:r>
      <w:r w:rsidRPr="00041A24">
        <w:rPr>
          <w:rFonts w:hint="eastAsia"/>
          <w:sz w:val="28"/>
          <w:szCs w:val="28"/>
        </w:rPr>
        <w:t>大寿，告假回乡为母拜寿。这时，时任广东陆军</w:t>
      </w:r>
      <w:r w:rsidRPr="00041A24">
        <w:rPr>
          <w:rFonts w:hint="eastAsia"/>
          <w:sz w:val="28"/>
          <w:szCs w:val="28"/>
        </w:rPr>
        <w:t>25</w:t>
      </w:r>
      <w:r w:rsidRPr="00041A24">
        <w:rPr>
          <w:rFonts w:hint="eastAsia"/>
          <w:sz w:val="28"/>
          <w:szCs w:val="28"/>
        </w:rPr>
        <w:t>镇统制的临安府蒙自县代理纳更土司龙济光，指派朱朝瑛在家乡招募</w:t>
      </w:r>
      <w:r w:rsidRPr="00041A24">
        <w:rPr>
          <w:rFonts w:hint="eastAsia"/>
          <w:sz w:val="28"/>
          <w:szCs w:val="28"/>
        </w:rPr>
        <w:t>3</w:t>
      </w:r>
      <w:r w:rsidRPr="00041A24">
        <w:rPr>
          <w:rFonts w:hint="eastAsia"/>
          <w:sz w:val="28"/>
          <w:szCs w:val="28"/>
        </w:rPr>
        <w:t>营新兵，用以补充自己的军队，此时，已招募到</w:t>
      </w:r>
      <w:r w:rsidRPr="00041A24">
        <w:rPr>
          <w:rFonts w:hint="eastAsia"/>
          <w:sz w:val="28"/>
          <w:szCs w:val="28"/>
        </w:rPr>
        <w:t>400</w:t>
      </w:r>
      <w:r w:rsidRPr="00041A24">
        <w:rPr>
          <w:rFonts w:hint="eastAsia"/>
          <w:sz w:val="28"/>
          <w:szCs w:val="28"/>
        </w:rPr>
        <w:t>余人，编成</w:t>
      </w:r>
      <w:r w:rsidRPr="00041A24">
        <w:rPr>
          <w:rFonts w:hint="eastAsia"/>
          <w:sz w:val="28"/>
          <w:szCs w:val="28"/>
        </w:rPr>
        <w:t>2</w:t>
      </w:r>
      <w:r w:rsidRPr="00041A24">
        <w:rPr>
          <w:rFonts w:hint="eastAsia"/>
          <w:sz w:val="28"/>
          <w:szCs w:val="28"/>
        </w:rPr>
        <w:t>营，正在训练，由张禄、邓云广任管带。</w:t>
      </w:r>
    </w:p>
    <w:p w:rsidR="00041A24" w:rsidRPr="00041A24" w:rsidRDefault="00041A24" w:rsidP="00041A24">
      <w:pPr>
        <w:rPr>
          <w:rFonts w:hint="eastAsia"/>
          <w:sz w:val="28"/>
          <w:szCs w:val="28"/>
        </w:rPr>
      </w:pPr>
      <w:r w:rsidRPr="00041A24">
        <w:rPr>
          <w:rFonts w:hint="eastAsia"/>
          <w:sz w:val="28"/>
          <w:szCs w:val="28"/>
        </w:rPr>
        <w:t xml:space="preserve">　　临安警察局巡官徐维新，胸怀大志，素有革命思想，得知武昌起</w:t>
      </w:r>
      <w:r w:rsidRPr="00041A24">
        <w:rPr>
          <w:rFonts w:hint="eastAsia"/>
          <w:sz w:val="28"/>
          <w:szCs w:val="28"/>
        </w:rPr>
        <w:lastRenderedPageBreak/>
        <w:t>义的消息后，便劝说朱朝瑛利用手中掌握的这支队伍，响应起义，光复中华。朱朝瑛感觉力量不足，未能决断。正在此时，建水籍的广东军官佴致中告假回乡，来到朱府，朱就此事征求佴的意见，佴说广东不必去了，新兵无妨继续招练，等待时机。佴致中同时告知朱朝瑛自己回乡时取道越南，在海防鸿安客栈碰到被革职的道员李兆麟，李告知海防有革命党机关，已经派人到云南发动革命，云南新军内部有革命党人。交谈中，朱朝瑛对佴致中说，本月初曾经收到匿名信，婉转劝自己不要去广东，暗示革命之意。朱还将信取出让佴看，看后两人考虑如何回信，但因是匿名信无法回复，佴想出一策，拟出一张广告，言明信收悉，在城头张贴，亦不署名，来信人看到便能意会，主动找上门来。但这样做时间上可能来不及。</w:t>
      </w:r>
    </w:p>
    <w:p w:rsidR="00041A24" w:rsidRPr="00041A24" w:rsidRDefault="00041A24" w:rsidP="00041A24">
      <w:pPr>
        <w:rPr>
          <w:rFonts w:hint="eastAsia"/>
          <w:sz w:val="28"/>
          <w:szCs w:val="28"/>
        </w:rPr>
      </w:pPr>
      <w:r w:rsidRPr="00041A24">
        <w:rPr>
          <w:rFonts w:hint="eastAsia"/>
          <w:sz w:val="28"/>
          <w:szCs w:val="28"/>
        </w:rPr>
        <w:t xml:space="preserve">　　</w:t>
      </w:r>
      <w:r w:rsidRPr="00041A24">
        <w:rPr>
          <w:rFonts w:hint="eastAsia"/>
          <w:sz w:val="28"/>
          <w:szCs w:val="28"/>
        </w:rPr>
        <w:t>10</w:t>
      </w:r>
      <w:r w:rsidRPr="00041A24">
        <w:rPr>
          <w:rFonts w:hint="eastAsia"/>
          <w:sz w:val="28"/>
          <w:szCs w:val="28"/>
        </w:rPr>
        <w:t>月</w:t>
      </w:r>
      <w:r w:rsidRPr="00041A24">
        <w:rPr>
          <w:rFonts w:hint="eastAsia"/>
          <w:sz w:val="28"/>
          <w:szCs w:val="28"/>
        </w:rPr>
        <w:t>31</w:t>
      </w:r>
      <w:r w:rsidRPr="00041A24">
        <w:rPr>
          <w:rFonts w:hint="eastAsia"/>
          <w:sz w:val="28"/>
          <w:szCs w:val="28"/>
        </w:rPr>
        <w:t>日，朱朝瑛最先得到昆明重九起义成功的消息，当徐维新来到家中时，朱对他说昆明已经起义，徐听了十分兴奋，当即就说：“那我们今晚就起义！”朱说：“今晚来不及，明天吧！”两人商定以保城为名，由府署领出枪械，先占领四城门，然后联络南校场的新军，宣布起义。这时，佴致中、朱朝玟（朱朝瑛堂弟）来到朱家，也都赞同这一计划。可是怎么与新军联络呢？朱朝瑛想到前一段时间在与新军军官吴传声、李镜明接触时，交谈中虽未明说，但感觉到他们是革命党人。于是，朱朝瑛让徐维新去探听，请他们来商量。但这时已是深夜</w:t>
      </w:r>
      <w:r w:rsidRPr="00041A24">
        <w:rPr>
          <w:rFonts w:hint="eastAsia"/>
          <w:sz w:val="28"/>
          <w:szCs w:val="28"/>
        </w:rPr>
        <w:t>12</w:t>
      </w:r>
      <w:r w:rsidRPr="00041A24">
        <w:rPr>
          <w:rFonts w:hint="eastAsia"/>
          <w:sz w:val="28"/>
          <w:szCs w:val="28"/>
        </w:rPr>
        <w:t>点，城门已经关闭，出不去。</w:t>
      </w:r>
    </w:p>
    <w:p w:rsidR="00041A24" w:rsidRPr="00041A24" w:rsidRDefault="00041A24" w:rsidP="00041A24">
      <w:pPr>
        <w:rPr>
          <w:rFonts w:hint="eastAsia"/>
          <w:sz w:val="28"/>
          <w:szCs w:val="28"/>
        </w:rPr>
      </w:pPr>
      <w:r w:rsidRPr="00041A24">
        <w:rPr>
          <w:rFonts w:hint="eastAsia"/>
          <w:sz w:val="28"/>
          <w:szCs w:val="28"/>
        </w:rPr>
        <w:t xml:space="preserve">　　第二天，徐维新与朱朝玟（朱朝瑛堂弟）来到与新军接触较多的韩璋家中。韩是同盟会员，与新军革命党人有联系。刚坐下没谈多久，</w:t>
      </w:r>
      <w:r w:rsidRPr="00041A24">
        <w:rPr>
          <w:rFonts w:hint="eastAsia"/>
          <w:sz w:val="28"/>
          <w:szCs w:val="28"/>
        </w:rPr>
        <w:lastRenderedPageBreak/>
        <w:t>徐维新要找的新军队官吴传声便来找韩璋，急匆匆地说：“我们今天就要退伍交枪了。”原来，为了防止新军异动，云贵总督李经羲下令，新军各营目兵退伍，目的在于让新军各营排以下军官离去，群龙无首，难以统率。如果一旦交枪退伍也就没有机会了，吴传声十分感慨。徐维新告诉他昆明已经起义成功，吴传声听了十分高兴，说：“太好啦！我们明天赶到昆明去。”徐维新看到吴传声如此态度，就对他说：“早就听说你素有大志，为何不在临安起义呢？”吴传声说：“好！好！然而干起来有困难。”吴传声表明他们营的管带以及标统都很顽固，虽然有几个人，但力量太少，如果城里民军统领朱朝瑛能够参加一起干，起义就有把握。徐维新说，朱朝瑛已经表示愿意参加革命，自己今天就是他让来找你们商量的。吴传声听了说：“这就太好了，咱们一起行动。”徐维新进一步鼓动：“现在正是千载难逢的好机会，机不可失，时不再来，你们如果有意的话，我愿意开城迎接。”当即约定当晚</w:t>
      </w:r>
      <w:r w:rsidRPr="00041A24">
        <w:rPr>
          <w:rFonts w:hint="eastAsia"/>
          <w:sz w:val="28"/>
          <w:szCs w:val="28"/>
        </w:rPr>
        <w:t>10</w:t>
      </w:r>
      <w:r w:rsidRPr="00041A24">
        <w:rPr>
          <w:rFonts w:hint="eastAsia"/>
          <w:sz w:val="28"/>
          <w:szCs w:val="28"/>
        </w:rPr>
        <w:t>点钟行动，起义军准时入城，徐维新负责打开城门。</w:t>
      </w:r>
    </w:p>
    <w:p w:rsidR="00041A24" w:rsidRPr="00041A24" w:rsidRDefault="00041A24" w:rsidP="00041A24">
      <w:pPr>
        <w:rPr>
          <w:rFonts w:hint="eastAsia"/>
          <w:sz w:val="28"/>
          <w:szCs w:val="28"/>
        </w:rPr>
      </w:pPr>
      <w:r w:rsidRPr="00041A24">
        <w:rPr>
          <w:rFonts w:hint="eastAsia"/>
          <w:sz w:val="28"/>
          <w:szCs w:val="28"/>
        </w:rPr>
        <w:t xml:space="preserve">　　商议好后，徐维新、吴传声等分别离开韩璋的家。徐维新回到朱府，将与吴传声商定的情况向朱朝瑛报告。朱朝瑛立即派范嵩龄、王贻湘到四城楼向民军官兵部署，做好接应新军入城的准备。</w:t>
      </w:r>
    </w:p>
    <w:p w:rsidR="00041A24" w:rsidRPr="00041A24" w:rsidRDefault="00041A24" w:rsidP="00041A24">
      <w:pPr>
        <w:rPr>
          <w:rFonts w:hint="eastAsia"/>
          <w:sz w:val="28"/>
          <w:szCs w:val="28"/>
        </w:rPr>
      </w:pPr>
      <w:r w:rsidRPr="00041A24">
        <w:rPr>
          <w:rFonts w:hint="eastAsia"/>
          <w:sz w:val="28"/>
          <w:szCs w:val="28"/>
        </w:rPr>
        <w:t xml:space="preserve">　　吴传声回到营房，将与徐维新见面商议决定的计划向赵复祥做了汇报。赵复祥立即召集何海清、盛荣超，以及刚到军中见习的云南讲武堂特班毕业生商量，制订起义计划。计划首先由驻南校场的第１、第２营行动，先将两个管带杀掉，由何海清担任第１营管带，盛荣超担任第２营管带。</w:t>
      </w:r>
      <w:r w:rsidRPr="00041A24">
        <w:rPr>
          <w:rFonts w:hint="eastAsia"/>
          <w:sz w:val="28"/>
          <w:szCs w:val="28"/>
        </w:rPr>
        <w:t>10</w:t>
      </w:r>
      <w:r w:rsidRPr="00041A24">
        <w:rPr>
          <w:rFonts w:hint="eastAsia"/>
          <w:sz w:val="28"/>
          <w:szCs w:val="28"/>
        </w:rPr>
        <w:t>点钟部队准时开至城门，徐维新派人打开城门。</w:t>
      </w:r>
      <w:r w:rsidRPr="00041A24">
        <w:rPr>
          <w:rFonts w:hint="eastAsia"/>
          <w:sz w:val="28"/>
          <w:szCs w:val="28"/>
        </w:rPr>
        <w:lastRenderedPageBreak/>
        <w:t>起义军进入城内后，先占领标本部，领取子弹。第１营占据西面城墙，第２营负责占据东面和北面城墙。然后联络第３营前来参加，如果第３营反抗，则以武力迫其投诚。并且严格规定纪律，起义官兵必须严守纪律，违者正法。起义成功后，举赵复祥为正统领，朱朝瑛为副统领。</w:t>
      </w:r>
    </w:p>
    <w:p w:rsidR="00041A24" w:rsidRPr="00041A24" w:rsidRDefault="00041A24" w:rsidP="00041A24">
      <w:pPr>
        <w:rPr>
          <w:rFonts w:hint="eastAsia"/>
          <w:b/>
          <w:sz w:val="28"/>
          <w:szCs w:val="28"/>
        </w:rPr>
      </w:pPr>
      <w:r w:rsidRPr="00041A24">
        <w:rPr>
          <w:rFonts w:hint="eastAsia"/>
          <w:b/>
          <w:sz w:val="28"/>
          <w:szCs w:val="28"/>
        </w:rPr>
        <w:t xml:space="preserve">　　二、讲武堂见习生成为起义中坚力量</w:t>
      </w:r>
    </w:p>
    <w:p w:rsidR="00041A24" w:rsidRPr="00041A24" w:rsidRDefault="00041A24" w:rsidP="00041A24">
      <w:pPr>
        <w:rPr>
          <w:rFonts w:hint="eastAsia"/>
          <w:sz w:val="28"/>
          <w:szCs w:val="28"/>
        </w:rPr>
      </w:pPr>
      <w:r w:rsidRPr="00041A24">
        <w:rPr>
          <w:rFonts w:hint="eastAsia"/>
          <w:sz w:val="28"/>
          <w:szCs w:val="28"/>
        </w:rPr>
        <w:t xml:space="preserve">　　临安起义中有一支中坚力量，即云南讲武堂特班毕业生</w:t>
      </w:r>
      <w:r w:rsidRPr="00041A24">
        <w:rPr>
          <w:rFonts w:hint="eastAsia"/>
          <w:sz w:val="28"/>
          <w:szCs w:val="28"/>
        </w:rPr>
        <w:t>18</w:t>
      </w:r>
      <w:r w:rsidRPr="00041A24">
        <w:rPr>
          <w:rFonts w:hint="eastAsia"/>
          <w:sz w:val="28"/>
          <w:szCs w:val="28"/>
        </w:rPr>
        <w:t>人。正当赵复祥等人酝酿起义之时，云南讲武堂特班毕业生</w:t>
      </w:r>
      <w:r w:rsidRPr="00041A24">
        <w:rPr>
          <w:rFonts w:hint="eastAsia"/>
          <w:sz w:val="28"/>
          <w:szCs w:val="28"/>
        </w:rPr>
        <w:t>18</w:t>
      </w:r>
      <w:r w:rsidRPr="00041A24">
        <w:rPr>
          <w:rFonts w:hint="eastAsia"/>
          <w:sz w:val="28"/>
          <w:szCs w:val="28"/>
        </w:rPr>
        <w:t>人分配到７５标见习，这</w:t>
      </w:r>
      <w:r w:rsidRPr="00041A24">
        <w:rPr>
          <w:rFonts w:hint="eastAsia"/>
          <w:sz w:val="28"/>
          <w:szCs w:val="28"/>
        </w:rPr>
        <w:t>18</w:t>
      </w:r>
      <w:r w:rsidRPr="00041A24">
        <w:rPr>
          <w:rFonts w:hint="eastAsia"/>
          <w:sz w:val="28"/>
          <w:szCs w:val="28"/>
        </w:rPr>
        <w:t>位见习生的到来，增添了革命党人的力量，他们成了起义的骨干。朱朝瑛在临安光复后向云南军都督府呈报了一份《光复临安纪略》的报告，文中提及：“光复临安，讲武堂学生颇得力，惜忘其名，俟查。”这</w:t>
      </w:r>
      <w:r w:rsidRPr="00041A24">
        <w:rPr>
          <w:rFonts w:hint="eastAsia"/>
          <w:sz w:val="28"/>
          <w:szCs w:val="28"/>
        </w:rPr>
        <w:t>18</w:t>
      </w:r>
      <w:r w:rsidRPr="00041A24">
        <w:rPr>
          <w:rFonts w:hint="eastAsia"/>
          <w:sz w:val="28"/>
          <w:szCs w:val="28"/>
        </w:rPr>
        <w:t>位见习生中有一位名叫张绍楷（字仁镜）的，后来在云南军都督府参谋厅任二等副官，朱朝瑛的呈文首先递到了张绍楷的手中，张见到呈文中提到讲武堂见习生“颇得力”后非常感慨，并且见到文中提到“惜忘其名”，便在办文中写了一份补呈，详细描述了参与临安起义的经历过程，附于朱的呈文之后上报。呈文如下（括号内文字为作者加注）：</w:t>
      </w:r>
    </w:p>
    <w:p w:rsidR="00041A24" w:rsidRPr="00041A24" w:rsidRDefault="00041A24" w:rsidP="00041A24">
      <w:pPr>
        <w:rPr>
          <w:rFonts w:hint="eastAsia"/>
          <w:sz w:val="28"/>
          <w:szCs w:val="28"/>
        </w:rPr>
      </w:pPr>
      <w:r w:rsidRPr="00041A24">
        <w:rPr>
          <w:rFonts w:hint="eastAsia"/>
          <w:sz w:val="28"/>
          <w:szCs w:val="28"/>
        </w:rPr>
        <w:t xml:space="preserve">　　参谋厅二等副官张绍楷，签据临元镇朱朝瑛编呈《光复临安纪略》，内叙“讲武生颇为得力，惜忘其名，俟查。”副官即与讲武同仁在临举义，不能不将举义之同仁姓名，及光复临安之事略，补呈钧核。</w:t>
      </w:r>
    </w:p>
    <w:p w:rsidR="00041A24" w:rsidRPr="00041A24" w:rsidRDefault="00041A24" w:rsidP="00041A24">
      <w:pPr>
        <w:rPr>
          <w:rFonts w:hint="eastAsia"/>
          <w:sz w:val="28"/>
          <w:szCs w:val="28"/>
        </w:rPr>
      </w:pPr>
      <w:r w:rsidRPr="00041A24">
        <w:rPr>
          <w:rFonts w:hint="eastAsia"/>
          <w:sz w:val="28"/>
          <w:szCs w:val="28"/>
        </w:rPr>
        <w:t xml:space="preserve">　　窃副官于前清宣统三年八月份，由讲武特班毕业。时值武昌起义，知我滇时机已成熟，因与特班学生周志仁、杨体震、甘澍、沈宗周、</w:t>
      </w:r>
      <w:r w:rsidRPr="00041A24">
        <w:rPr>
          <w:rFonts w:hint="eastAsia"/>
          <w:sz w:val="28"/>
          <w:szCs w:val="28"/>
        </w:rPr>
        <w:lastRenderedPageBreak/>
        <w:t>李成桢、王树潘、张怀信、郑森、陈少平、吕克昌、李文采、郑育民、赵书瀚、王廷襄、段廷佑、赵逢源、李文采（原文重复）等</w:t>
      </w:r>
      <w:r w:rsidRPr="00041A24">
        <w:rPr>
          <w:rFonts w:hint="eastAsia"/>
          <w:sz w:val="28"/>
          <w:szCs w:val="28"/>
        </w:rPr>
        <w:t>18</w:t>
      </w:r>
      <w:r w:rsidRPr="00041A24">
        <w:rPr>
          <w:rFonts w:hint="eastAsia"/>
          <w:sz w:val="28"/>
          <w:szCs w:val="28"/>
        </w:rPr>
        <w:t>人，冒雨赴临标见习。密与赵教练官凤喈计划一切，因联络朱朝瑛，及第一、二营军官何海清、叶青山、吴哕鸾、李明镜等，并鼓吹各营目兵，议定九月十五日举义。因风潮太紧，罗（鸿逵）标统接清督电，即于十一日早，下令各营目兵退伍。副官（张绍楷自称）等判定省中起义情形已露，因分定任务：见习员（指特班毕业生）认攻营本部；军官等认集合目兵。即于十一日夜间十点钟举义，当将第一、二营管带及督队官击毙，同时罗标统闻风潜逃。副官等率队攻入临城，搬迁府署军饷军械，至十二日午前十时，临标第三营逼来投诚。至十三日，接得情报，防营孔繁琴督带三营防兵，前来反对。赵统领凤喈，将副官及周志仁、杨体震、吕志昌、段廷佐、沈宗周等，编入第二营，率队迎击。至破桠口鏖战，将孔防兵击败。乘夜追击将孔繁琴歼灭，前清关道龚心湛因之潜逃。</w:t>
      </w:r>
    </w:p>
    <w:p w:rsidR="00041A24" w:rsidRPr="00041A24" w:rsidRDefault="00041A24" w:rsidP="00041A24">
      <w:pPr>
        <w:rPr>
          <w:rFonts w:hint="eastAsia"/>
          <w:sz w:val="28"/>
          <w:szCs w:val="28"/>
        </w:rPr>
      </w:pPr>
      <w:r w:rsidRPr="00041A24">
        <w:rPr>
          <w:rFonts w:hint="eastAsia"/>
          <w:sz w:val="28"/>
          <w:szCs w:val="28"/>
        </w:rPr>
        <w:t xml:space="preserve">　　于十六日整军入蒙自，蒙民极表欢迎。此副官等光复临安之事略也。①</w:t>
      </w:r>
    </w:p>
    <w:p w:rsidR="00041A24" w:rsidRPr="00041A24" w:rsidRDefault="00041A24" w:rsidP="00041A24">
      <w:pPr>
        <w:rPr>
          <w:rFonts w:hint="eastAsia"/>
          <w:b/>
          <w:sz w:val="28"/>
          <w:szCs w:val="28"/>
        </w:rPr>
      </w:pPr>
      <w:r w:rsidRPr="00041A24">
        <w:rPr>
          <w:rFonts w:hint="eastAsia"/>
          <w:b/>
          <w:sz w:val="28"/>
          <w:szCs w:val="28"/>
        </w:rPr>
        <w:t xml:space="preserve">　　三、临安光复</w:t>
      </w:r>
    </w:p>
    <w:p w:rsidR="00041A24" w:rsidRPr="00041A24" w:rsidRDefault="00041A24" w:rsidP="00041A24">
      <w:pPr>
        <w:rPr>
          <w:rFonts w:hint="eastAsia"/>
          <w:sz w:val="28"/>
          <w:szCs w:val="28"/>
        </w:rPr>
      </w:pPr>
      <w:r w:rsidRPr="00041A24">
        <w:rPr>
          <w:rFonts w:hint="eastAsia"/>
          <w:sz w:val="28"/>
          <w:szCs w:val="28"/>
        </w:rPr>
        <w:t xml:space="preserve">　　</w:t>
      </w:r>
      <w:r w:rsidRPr="00041A24">
        <w:rPr>
          <w:rFonts w:hint="eastAsia"/>
          <w:sz w:val="28"/>
          <w:szCs w:val="28"/>
        </w:rPr>
        <w:t>11</w:t>
      </w:r>
      <w:r w:rsidRPr="00041A24">
        <w:rPr>
          <w:rFonts w:hint="eastAsia"/>
          <w:sz w:val="28"/>
          <w:szCs w:val="28"/>
        </w:rPr>
        <w:t>月</w:t>
      </w:r>
      <w:r w:rsidRPr="00041A24">
        <w:rPr>
          <w:rFonts w:hint="eastAsia"/>
          <w:sz w:val="28"/>
          <w:szCs w:val="28"/>
        </w:rPr>
        <w:t>1</w:t>
      </w:r>
      <w:r w:rsidRPr="00041A24">
        <w:rPr>
          <w:rFonts w:hint="eastAsia"/>
          <w:sz w:val="28"/>
          <w:szCs w:val="28"/>
        </w:rPr>
        <w:t>日晚上</w:t>
      </w:r>
      <w:r w:rsidRPr="00041A24">
        <w:rPr>
          <w:rFonts w:hint="eastAsia"/>
          <w:sz w:val="28"/>
          <w:szCs w:val="28"/>
        </w:rPr>
        <w:t>8</w:t>
      </w:r>
      <w:r w:rsidRPr="00041A24">
        <w:rPr>
          <w:rFonts w:hint="eastAsia"/>
          <w:sz w:val="28"/>
          <w:szCs w:val="28"/>
        </w:rPr>
        <w:t>时，新军第</w:t>
      </w:r>
      <w:r w:rsidRPr="00041A24">
        <w:rPr>
          <w:rFonts w:hint="eastAsia"/>
          <w:sz w:val="28"/>
          <w:szCs w:val="28"/>
        </w:rPr>
        <w:t>1</w:t>
      </w:r>
      <w:r w:rsidRPr="00041A24">
        <w:rPr>
          <w:rFonts w:hint="eastAsia"/>
          <w:sz w:val="28"/>
          <w:szCs w:val="28"/>
        </w:rPr>
        <w:t>、第</w:t>
      </w:r>
      <w:r w:rsidRPr="00041A24">
        <w:rPr>
          <w:rFonts w:hint="eastAsia"/>
          <w:sz w:val="28"/>
          <w:szCs w:val="28"/>
        </w:rPr>
        <w:t>2</w:t>
      </w:r>
      <w:r w:rsidRPr="00041A24">
        <w:rPr>
          <w:rFonts w:hint="eastAsia"/>
          <w:sz w:val="28"/>
          <w:szCs w:val="28"/>
        </w:rPr>
        <w:t>营首先发难，吴传声按计划派卫兵向第</w:t>
      </w:r>
      <w:r w:rsidRPr="00041A24">
        <w:rPr>
          <w:rFonts w:hint="eastAsia"/>
          <w:sz w:val="28"/>
          <w:szCs w:val="28"/>
        </w:rPr>
        <w:t>2</w:t>
      </w:r>
      <w:r w:rsidRPr="00041A24">
        <w:rPr>
          <w:rFonts w:hint="eastAsia"/>
          <w:sz w:val="28"/>
          <w:szCs w:val="28"/>
        </w:rPr>
        <w:t>营管带张荣魁报告，佯称民军邓云广带兵攻打营盘，在混乱中将张荣魁击毙。一营管带张韬见状连忙逃窜。何海清和盛荣超分别将两营官兵集中，宣布起义，并向官兵宣讲起义的意义和目的，让官兵了解革命的意义，拥护起义，参加革命。官兵一致拥护起义，</w:t>
      </w:r>
      <w:r w:rsidRPr="00041A24">
        <w:rPr>
          <w:rFonts w:hint="eastAsia"/>
          <w:sz w:val="28"/>
          <w:szCs w:val="28"/>
        </w:rPr>
        <w:lastRenderedPageBreak/>
        <w:t>高呼“革命万岁”。</w:t>
      </w:r>
    </w:p>
    <w:p w:rsidR="00041A24" w:rsidRPr="00041A24" w:rsidRDefault="00041A24" w:rsidP="00041A24">
      <w:pPr>
        <w:rPr>
          <w:rFonts w:hint="eastAsia"/>
          <w:sz w:val="28"/>
          <w:szCs w:val="28"/>
        </w:rPr>
      </w:pPr>
      <w:r w:rsidRPr="00041A24">
        <w:rPr>
          <w:rFonts w:hint="eastAsia"/>
          <w:sz w:val="28"/>
          <w:szCs w:val="28"/>
        </w:rPr>
        <w:t xml:space="preserve">　　两营义军于晚上</w:t>
      </w:r>
      <w:r w:rsidRPr="00041A24">
        <w:rPr>
          <w:rFonts w:hint="eastAsia"/>
          <w:sz w:val="28"/>
          <w:szCs w:val="28"/>
        </w:rPr>
        <w:t>10</w:t>
      </w:r>
      <w:r w:rsidRPr="00041A24">
        <w:rPr>
          <w:rFonts w:hint="eastAsia"/>
          <w:sz w:val="28"/>
          <w:szCs w:val="28"/>
        </w:rPr>
        <w:t>点钟按时来到临安城下，至南城门遭到少数顽固士兵抵抗。徐维新命令警士用大铁钳将城门铁锁扭开，义军直奔城内。义军首先围攻临安府署和</w:t>
      </w:r>
      <w:r w:rsidRPr="00041A24">
        <w:rPr>
          <w:rFonts w:hint="eastAsia"/>
          <w:sz w:val="28"/>
          <w:szCs w:val="28"/>
        </w:rPr>
        <w:t>75</w:t>
      </w:r>
      <w:r w:rsidRPr="00041A24">
        <w:rPr>
          <w:rFonts w:hint="eastAsia"/>
          <w:sz w:val="28"/>
          <w:szCs w:val="28"/>
        </w:rPr>
        <w:t>标标本部。得知事变，知府吴昌祀越墙逃走，标统罗鸿逵带着随员</w:t>
      </w:r>
      <w:r w:rsidRPr="00041A24">
        <w:rPr>
          <w:rFonts w:hint="eastAsia"/>
          <w:sz w:val="28"/>
          <w:szCs w:val="28"/>
        </w:rPr>
        <w:t>2</w:t>
      </w:r>
      <w:r w:rsidRPr="00041A24">
        <w:rPr>
          <w:rFonts w:hint="eastAsia"/>
          <w:sz w:val="28"/>
          <w:szCs w:val="28"/>
        </w:rPr>
        <w:t>人出走。在没有发生战斗的情况下，义军占领了府署和标本部。临元镇署内有防营驻军，由管带张鼎甲统领，事先朱朝瑛已经派人与张联系，张表示同意革命，因而闭门按兵不动，没有发生冲突。义军补充枪弹后，迅速占领城墙布防。</w:t>
      </w:r>
    </w:p>
    <w:p w:rsidR="00041A24" w:rsidRPr="00041A24" w:rsidRDefault="00041A24" w:rsidP="00041A24">
      <w:pPr>
        <w:rPr>
          <w:rFonts w:hint="eastAsia"/>
          <w:sz w:val="28"/>
          <w:szCs w:val="28"/>
        </w:rPr>
      </w:pPr>
      <w:r w:rsidRPr="00041A24">
        <w:rPr>
          <w:rFonts w:hint="eastAsia"/>
          <w:sz w:val="28"/>
          <w:szCs w:val="28"/>
        </w:rPr>
        <w:t xml:space="preserve">　　驻北校场的第</w:t>
      </w:r>
      <w:r w:rsidRPr="00041A24">
        <w:rPr>
          <w:rFonts w:hint="eastAsia"/>
          <w:sz w:val="28"/>
          <w:szCs w:val="28"/>
        </w:rPr>
        <w:t>3</w:t>
      </w:r>
      <w:r w:rsidRPr="00041A24">
        <w:rPr>
          <w:rFonts w:hint="eastAsia"/>
          <w:sz w:val="28"/>
          <w:szCs w:val="28"/>
        </w:rPr>
        <w:t>营管带赵瑞寿是满族人，思想顽固，革命党人担心此人不能接受革命，起义前没有到该营活动，以免引起警觉。第一营起义后，管带张韬逃到第</w:t>
      </w:r>
      <w:r w:rsidRPr="00041A24">
        <w:rPr>
          <w:rFonts w:hint="eastAsia"/>
          <w:sz w:val="28"/>
          <w:szCs w:val="28"/>
        </w:rPr>
        <w:t>3</w:t>
      </w:r>
      <w:r w:rsidRPr="00041A24">
        <w:rPr>
          <w:rFonts w:hint="eastAsia"/>
          <w:sz w:val="28"/>
          <w:szCs w:val="28"/>
        </w:rPr>
        <w:t>营，与赵瑞寿商讨应对办法，商量半天拿不定主意。这时吴传声写了一封信让云南讲武堂见习生交给赵瑞寿，信中只有一句话：“全体反正，从违在君。”赵瑞寿不了解真相，认为士兵已全营哗变，眼看大势已去，便与张韬率全营投诚。其实，第</w:t>
      </w:r>
      <w:r w:rsidRPr="00041A24">
        <w:rPr>
          <w:rFonts w:hint="eastAsia"/>
          <w:sz w:val="28"/>
          <w:szCs w:val="28"/>
        </w:rPr>
        <w:t>3</w:t>
      </w:r>
      <w:r w:rsidRPr="00041A24">
        <w:rPr>
          <w:rFonts w:hint="eastAsia"/>
          <w:sz w:val="28"/>
          <w:szCs w:val="28"/>
        </w:rPr>
        <w:t>营中除送信的讲武堂见习生外，别无知情人。赵复祥认为赵瑞寿、张韬二人不是革命的同路人，担心留下来后生变，没有将二人留下，每人送了大洋</w:t>
      </w:r>
      <w:r w:rsidRPr="00041A24">
        <w:rPr>
          <w:rFonts w:hint="eastAsia"/>
          <w:sz w:val="28"/>
          <w:szCs w:val="28"/>
        </w:rPr>
        <w:t>1000</w:t>
      </w:r>
      <w:r w:rsidRPr="00041A24">
        <w:rPr>
          <w:rFonts w:hint="eastAsia"/>
          <w:sz w:val="28"/>
          <w:szCs w:val="28"/>
        </w:rPr>
        <w:t>元，礼送出境。</w:t>
      </w:r>
    </w:p>
    <w:p w:rsidR="00041A24" w:rsidRPr="00041A24" w:rsidRDefault="00041A24" w:rsidP="00041A24">
      <w:pPr>
        <w:rPr>
          <w:rFonts w:hint="eastAsia"/>
          <w:sz w:val="28"/>
          <w:szCs w:val="28"/>
        </w:rPr>
      </w:pPr>
      <w:r w:rsidRPr="00041A24">
        <w:rPr>
          <w:rFonts w:hint="eastAsia"/>
          <w:sz w:val="28"/>
          <w:szCs w:val="28"/>
        </w:rPr>
        <w:t xml:space="preserve">　　这样，革命党人兵不血刃光复滇南重镇临安，宣布起义成功。</w:t>
      </w:r>
    </w:p>
    <w:p w:rsidR="00041A24" w:rsidRPr="00041A24" w:rsidRDefault="00041A24" w:rsidP="00041A24">
      <w:pPr>
        <w:rPr>
          <w:rFonts w:hint="eastAsia"/>
          <w:sz w:val="28"/>
          <w:szCs w:val="28"/>
        </w:rPr>
      </w:pPr>
      <w:r w:rsidRPr="00041A24">
        <w:rPr>
          <w:rFonts w:hint="eastAsia"/>
          <w:sz w:val="28"/>
          <w:szCs w:val="28"/>
        </w:rPr>
        <w:t xml:space="preserve">　　</w:t>
      </w:r>
      <w:r w:rsidRPr="00041A24">
        <w:rPr>
          <w:rFonts w:hint="eastAsia"/>
          <w:sz w:val="28"/>
          <w:szCs w:val="28"/>
        </w:rPr>
        <w:t>11</w:t>
      </w:r>
      <w:r w:rsidRPr="00041A24">
        <w:rPr>
          <w:rFonts w:hint="eastAsia"/>
          <w:sz w:val="28"/>
          <w:szCs w:val="28"/>
        </w:rPr>
        <w:t>月</w:t>
      </w:r>
      <w:r w:rsidRPr="00041A24">
        <w:rPr>
          <w:rFonts w:hint="eastAsia"/>
          <w:sz w:val="28"/>
          <w:szCs w:val="28"/>
        </w:rPr>
        <w:t>2</w:t>
      </w:r>
      <w:r w:rsidRPr="00041A24">
        <w:rPr>
          <w:rFonts w:hint="eastAsia"/>
          <w:sz w:val="28"/>
          <w:szCs w:val="28"/>
        </w:rPr>
        <w:t>日早上，赵复祥、朱朝瑛、徐维新、吴传声、佴致中、朱朝玟、王贻湘、范嵩龄等人，在自治公所召集军民各界人士和自治议员开会，成立南防军政府。按革命党人原来计划，由赵复祥任都统，但这时赵复祥主动让贤，推举朱朝瑛担任都统，镇守临安，自己担任</w:t>
      </w:r>
      <w:r w:rsidRPr="00041A24">
        <w:rPr>
          <w:rFonts w:hint="eastAsia"/>
          <w:sz w:val="28"/>
          <w:szCs w:val="28"/>
        </w:rPr>
        <w:lastRenderedPageBreak/>
        <w:t>副都统，领兵进取蒙自。会议采纳赵复祥的意见，公推朱朝瑛、赵复祥为正副都统。南防军政府正式成立，电报云南省军都督府。同时，通电临安府属八州县和滇南的开化府（今文山）、广南府、普洱府、元江直隶厅、他郎厅（今墨江）等地，劝谕反正。</w:t>
      </w:r>
    </w:p>
    <w:p w:rsidR="00041A24" w:rsidRPr="00041A24" w:rsidRDefault="00041A24" w:rsidP="00041A24">
      <w:pPr>
        <w:rPr>
          <w:rFonts w:hint="eastAsia"/>
          <w:b/>
          <w:sz w:val="28"/>
          <w:szCs w:val="28"/>
        </w:rPr>
      </w:pPr>
      <w:r w:rsidRPr="00041A24">
        <w:rPr>
          <w:rFonts w:hint="eastAsia"/>
          <w:b/>
          <w:sz w:val="28"/>
          <w:szCs w:val="28"/>
        </w:rPr>
        <w:t xml:space="preserve">　　四、应战破桠口</w:t>
      </w:r>
    </w:p>
    <w:p w:rsidR="00041A24" w:rsidRPr="00041A24" w:rsidRDefault="00041A24" w:rsidP="00041A24">
      <w:pPr>
        <w:rPr>
          <w:rFonts w:hint="eastAsia"/>
          <w:sz w:val="28"/>
          <w:szCs w:val="28"/>
        </w:rPr>
      </w:pPr>
      <w:r w:rsidRPr="00041A24">
        <w:rPr>
          <w:rFonts w:hint="eastAsia"/>
          <w:sz w:val="28"/>
          <w:szCs w:val="28"/>
        </w:rPr>
        <w:t xml:space="preserve">　　驻蒙自的分巡临安开广兵备道道尹兼管关务（亦称蒙自关道）龚心湛得知临安起义消息后，一方面表面上接受蒙自中学堂监督李曰垓的建议赞同起义，并派李曰垓到临安与革命党人接触，一方面调动军队围剿临安起义军。派督带孔繁琴率驻个旧的防营两营数百人由个旧经普雄进剿临安；令马文兴及已故总兵白金柱之子白映庚，招募回族武装由鸡街经面甸进剿临安；再调开广镇总兵夏文炳由开化驰援蒙自。</w:t>
      </w:r>
    </w:p>
    <w:p w:rsidR="00041A24" w:rsidRPr="00041A24" w:rsidRDefault="00041A24" w:rsidP="00041A24">
      <w:pPr>
        <w:rPr>
          <w:rFonts w:hint="eastAsia"/>
          <w:sz w:val="28"/>
          <w:szCs w:val="28"/>
        </w:rPr>
      </w:pPr>
      <w:r w:rsidRPr="00041A24">
        <w:rPr>
          <w:rFonts w:hint="eastAsia"/>
          <w:sz w:val="28"/>
          <w:szCs w:val="28"/>
        </w:rPr>
        <w:t xml:space="preserve">　　</w:t>
      </w:r>
      <w:r w:rsidRPr="00041A24">
        <w:rPr>
          <w:rFonts w:hint="eastAsia"/>
          <w:sz w:val="28"/>
          <w:szCs w:val="28"/>
        </w:rPr>
        <w:t>11</w:t>
      </w:r>
      <w:r w:rsidRPr="00041A24">
        <w:rPr>
          <w:rFonts w:hint="eastAsia"/>
          <w:sz w:val="28"/>
          <w:szCs w:val="28"/>
        </w:rPr>
        <w:t>月</w:t>
      </w:r>
      <w:r w:rsidRPr="00041A24">
        <w:rPr>
          <w:rFonts w:hint="eastAsia"/>
          <w:sz w:val="28"/>
          <w:szCs w:val="28"/>
        </w:rPr>
        <w:t>3</w:t>
      </w:r>
      <w:r w:rsidRPr="00041A24">
        <w:rPr>
          <w:rFonts w:hint="eastAsia"/>
          <w:sz w:val="28"/>
          <w:szCs w:val="28"/>
        </w:rPr>
        <w:t>日晚，孔繁琴率部进抵普雄，普雄距临安只有一天路程，孔部在普雄宿营，并将路过此地的临安马锅头李鸿宾的马帮封用，李立即出</w:t>
      </w:r>
      <w:r w:rsidRPr="00041A24">
        <w:rPr>
          <w:rFonts w:hint="eastAsia"/>
          <w:sz w:val="28"/>
          <w:szCs w:val="28"/>
        </w:rPr>
        <w:t>7</w:t>
      </w:r>
      <w:r w:rsidRPr="00041A24">
        <w:rPr>
          <w:rFonts w:hint="eastAsia"/>
          <w:sz w:val="28"/>
          <w:szCs w:val="28"/>
        </w:rPr>
        <w:t>元花银雇人连夜飞报临安义军。朱朝瑛、赵复祥得到情报后，先派新军一个排前去侦察，随后派邓云广、张禄、尚义德率民军迎战，刚到放马坪上面的围杆坡头，就看到孔部已达破桠口。双方接战，激烈交火，民军子弹不多，幸得新军运弹药支援。补充弹药后，民军分为两路，一路由邓云广督率猛攻，一路由张禄带领迂回到玉屏山后，从侧面夹击。激战中防营主帅孔繁琴中弹负伤，由士兵抬着撤退，义军乘势而上，紧追不舍。这时新军第</w:t>
      </w:r>
      <w:r w:rsidRPr="00041A24">
        <w:rPr>
          <w:rFonts w:hint="eastAsia"/>
          <w:sz w:val="28"/>
          <w:szCs w:val="28"/>
        </w:rPr>
        <w:t>2</w:t>
      </w:r>
      <w:r w:rsidRPr="00041A24">
        <w:rPr>
          <w:rFonts w:hint="eastAsia"/>
          <w:sz w:val="28"/>
          <w:szCs w:val="28"/>
        </w:rPr>
        <w:t>营由管带盛荣超率领赶到，追歼逃敌。孔部逃至普雄，据守观音阁，义军将观音阁团团包围，清军不敌，缴械投降。普雄是由临安至个旧的交通要道，平常往来商队很</w:t>
      </w:r>
      <w:r w:rsidRPr="00041A24">
        <w:rPr>
          <w:rFonts w:hint="eastAsia"/>
          <w:sz w:val="28"/>
          <w:szCs w:val="28"/>
        </w:rPr>
        <w:lastRenderedPageBreak/>
        <w:t>多，故小镇上人家开有不少马店客栈。这时，孔繁琴正由士兵抬到一孔姓店中躲藏，义军将其搜出，当场击毙。</w:t>
      </w:r>
    </w:p>
    <w:p w:rsidR="00041A24" w:rsidRPr="00041A24" w:rsidRDefault="00041A24" w:rsidP="00041A24">
      <w:pPr>
        <w:rPr>
          <w:rFonts w:hint="eastAsia"/>
          <w:sz w:val="28"/>
          <w:szCs w:val="28"/>
        </w:rPr>
      </w:pPr>
      <w:r w:rsidRPr="00041A24">
        <w:rPr>
          <w:rFonts w:hint="eastAsia"/>
          <w:sz w:val="28"/>
          <w:szCs w:val="28"/>
        </w:rPr>
        <w:t xml:space="preserve">　　破桠口一战，义军以仅阵亡</w:t>
      </w:r>
      <w:r w:rsidRPr="00041A24">
        <w:rPr>
          <w:rFonts w:hint="eastAsia"/>
          <w:sz w:val="28"/>
          <w:szCs w:val="28"/>
        </w:rPr>
        <w:t>1</w:t>
      </w:r>
      <w:r w:rsidRPr="00041A24">
        <w:rPr>
          <w:rFonts w:hint="eastAsia"/>
          <w:sz w:val="28"/>
          <w:szCs w:val="28"/>
        </w:rPr>
        <w:t>人的代价大获全胜，一共毙敌</w:t>
      </w:r>
      <w:r w:rsidRPr="00041A24">
        <w:rPr>
          <w:rFonts w:hint="eastAsia"/>
          <w:sz w:val="28"/>
          <w:szCs w:val="28"/>
        </w:rPr>
        <w:t>50</w:t>
      </w:r>
      <w:r w:rsidRPr="00041A24">
        <w:rPr>
          <w:rFonts w:hint="eastAsia"/>
          <w:sz w:val="28"/>
          <w:szCs w:val="28"/>
        </w:rPr>
        <w:t>余名，俘敌</w:t>
      </w:r>
      <w:r w:rsidRPr="00041A24">
        <w:rPr>
          <w:rFonts w:hint="eastAsia"/>
          <w:sz w:val="28"/>
          <w:szCs w:val="28"/>
        </w:rPr>
        <w:t>30</w:t>
      </w:r>
      <w:r w:rsidRPr="00041A24">
        <w:rPr>
          <w:rFonts w:hint="eastAsia"/>
          <w:sz w:val="28"/>
          <w:szCs w:val="28"/>
        </w:rPr>
        <w:t>余名，缴获枪支</w:t>
      </w:r>
      <w:r w:rsidRPr="00041A24">
        <w:rPr>
          <w:rFonts w:hint="eastAsia"/>
          <w:sz w:val="28"/>
          <w:szCs w:val="28"/>
        </w:rPr>
        <w:t>40</w:t>
      </w:r>
      <w:r w:rsidRPr="00041A24">
        <w:rPr>
          <w:rFonts w:hint="eastAsia"/>
          <w:sz w:val="28"/>
          <w:szCs w:val="28"/>
        </w:rPr>
        <w:t>多支、子弹</w:t>
      </w:r>
      <w:r w:rsidRPr="00041A24">
        <w:rPr>
          <w:rFonts w:hint="eastAsia"/>
          <w:sz w:val="28"/>
          <w:szCs w:val="28"/>
        </w:rPr>
        <w:t>7000</w:t>
      </w:r>
      <w:r w:rsidRPr="00041A24">
        <w:rPr>
          <w:rFonts w:hint="eastAsia"/>
          <w:sz w:val="28"/>
          <w:szCs w:val="28"/>
        </w:rPr>
        <w:t>余发，起义军首战告捷。</w:t>
      </w:r>
    </w:p>
    <w:p w:rsidR="00041A24" w:rsidRPr="00041A24" w:rsidRDefault="00041A24" w:rsidP="00041A24">
      <w:pPr>
        <w:rPr>
          <w:rFonts w:hint="eastAsia"/>
          <w:b/>
          <w:sz w:val="28"/>
          <w:szCs w:val="28"/>
        </w:rPr>
      </w:pPr>
      <w:r w:rsidRPr="00041A24">
        <w:rPr>
          <w:rFonts w:hint="eastAsia"/>
          <w:b/>
          <w:sz w:val="28"/>
          <w:szCs w:val="28"/>
        </w:rPr>
        <w:t xml:space="preserve">　　五、蒙自光复</w:t>
      </w:r>
    </w:p>
    <w:p w:rsidR="00041A24" w:rsidRPr="00041A24" w:rsidRDefault="00041A24" w:rsidP="00041A24">
      <w:pPr>
        <w:rPr>
          <w:rFonts w:hint="eastAsia"/>
          <w:sz w:val="28"/>
          <w:szCs w:val="28"/>
        </w:rPr>
      </w:pPr>
      <w:r w:rsidRPr="00041A24">
        <w:rPr>
          <w:rFonts w:hint="eastAsia"/>
          <w:sz w:val="28"/>
          <w:szCs w:val="28"/>
        </w:rPr>
        <w:t xml:space="preserve">　　由鸡街方向而来的马兴文部进抵距临安城</w:t>
      </w:r>
      <w:r w:rsidRPr="00041A24">
        <w:rPr>
          <w:rFonts w:hint="eastAsia"/>
          <w:sz w:val="28"/>
          <w:szCs w:val="28"/>
        </w:rPr>
        <w:t>40</w:t>
      </w:r>
      <w:r w:rsidRPr="00041A24">
        <w:rPr>
          <w:rFonts w:hint="eastAsia"/>
          <w:sz w:val="28"/>
          <w:szCs w:val="28"/>
        </w:rPr>
        <w:t>余里的面甸，起义军先头部队在吴传声的率领下与敌遭遇，起义军仅一个中队，难以抵御。朱朝瑛与赵复祥商议，城中防营管带张鼎甲是回族，虽然同意革命，但担心一旦清军攻城其生变，故决定调张营出城，由张去劝说马兴文退兵，并委张为进攻蒙自的先锋，允诺一旦攻占蒙自便赏银一万两。张奉命率防营出城至面甸，向马兴文宣传推翻清政府，实行共和的革命道理，说服马兴文退兵而去。</w:t>
      </w:r>
    </w:p>
    <w:p w:rsidR="00041A24" w:rsidRPr="00041A24" w:rsidRDefault="00041A24" w:rsidP="00041A24">
      <w:pPr>
        <w:rPr>
          <w:rFonts w:hint="eastAsia"/>
          <w:sz w:val="28"/>
          <w:szCs w:val="28"/>
        </w:rPr>
      </w:pPr>
      <w:r w:rsidRPr="00041A24">
        <w:rPr>
          <w:rFonts w:hint="eastAsia"/>
          <w:sz w:val="28"/>
          <w:szCs w:val="28"/>
        </w:rPr>
        <w:t xml:space="preserve">　　临安开广道道尹龚心湛眼看派出的两路人马一路被歼，一路退兵，大势已去，于</w:t>
      </w:r>
      <w:r w:rsidRPr="00041A24">
        <w:rPr>
          <w:rFonts w:hint="eastAsia"/>
          <w:sz w:val="28"/>
          <w:szCs w:val="28"/>
        </w:rPr>
        <w:t>11</w:t>
      </w:r>
      <w:r w:rsidRPr="00041A24">
        <w:rPr>
          <w:rFonts w:hint="eastAsia"/>
          <w:sz w:val="28"/>
          <w:szCs w:val="28"/>
        </w:rPr>
        <w:t>月</w:t>
      </w:r>
      <w:r w:rsidRPr="00041A24">
        <w:rPr>
          <w:rFonts w:hint="eastAsia"/>
          <w:sz w:val="28"/>
          <w:szCs w:val="28"/>
        </w:rPr>
        <w:t>5</w:t>
      </w:r>
      <w:r w:rsidRPr="00041A24">
        <w:rPr>
          <w:rFonts w:hint="eastAsia"/>
          <w:sz w:val="28"/>
          <w:szCs w:val="28"/>
        </w:rPr>
        <w:t>日夜与临元镇总兵孔庆塘潜入法国驻蒙自领事府，寻求庇护。第二天凌晨，法领事伯玮电告河口副领事和驻越南老街公使，通报新军起义情况和龚心湛要求庇护情况，并请他们设法保护龚心湛逃往越南。随后，伯玮亲自率海关关警及滇越铁路公司蒙自工程处职员七八人，护送龚心湛和孔庆塘到黑龙潭火车站，乘火车逃往越南海防。守卫蒙自军装局的巡防营守兵劫快枪</w:t>
      </w:r>
      <w:r w:rsidRPr="00041A24">
        <w:rPr>
          <w:rFonts w:hint="eastAsia"/>
          <w:sz w:val="28"/>
          <w:szCs w:val="28"/>
        </w:rPr>
        <w:t>200</w:t>
      </w:r>
      <w:r w:rsidRPr="00041A24">
        <w:rPr>
          <w:rFonts w:hint="eastAsia"/>
          <w:sz w:val="28"/>
          <w:szCs w:val="28"/>
        </w:rPr>
        <w:t>余支逃往阿迷（今开远）、弥勒。蒙自已成为一座空城，既无官员，也无守兵，地方绅士只好自己来管理，急忙调集民团防兵</w:t>
      </w:r>
      <w:r w:rsidRPr="00041A24">
        <w:rPr>
          <w:rFonts w:hint="eastAsia"/>
          <w:sz w:val="28"/>
          <w:szCs w:val="28"/>
        </w:rPr>
        <w:t>5</w:t>
      </w:r>
      <w:r w:rsidRPr="00041A24">
        <w:rPr>
          <w:rFonts w:hint="eastAsia"/>
          <w:sz w:val="28"/>
          <w:szCs w:val="28"/>
        </w:rPr>
        <w:t>营守城。</w:t>
      </w:r>
    </w:p>
    <w:p w:rsidR="00041A24" w:rsidRPr="00041A24" w:rsidRDefault="00041A24" w:rsidP="00041A24">
      <w:pPr>
        <w:rPr>
          <w:rFonts w:hint="eastAsia"/>
          <w:sz w:val="28"/>
          <w:szCs w:val="28"/>
        </w:rPr>
      </w:pPr>
      <w:r w:rsidRPr="00041A24">
        <w:rPr>
          <w:rFonts w:hint="eastAsia"/>
          <w:sz w:val="28"/>
          <w:szCs w:val="28"/>
        </w:rPr>
        <w:lastRenderedPageBreak/>
        <w:t xml:space="preserve">　　</w:t>
      </w:r>
      <w:r w:rsidRPr="00041A24">
        <w:rPr>
          <w:rFonts w:hint="eastAsia"/>
          <w:sz w:val="28"/>
          <w:szCs w:val="28"/>
        </w:rPr>
        <w:t>11</w:t>
      </w:r>
      <w:r w:rsidRPr="00041A24">
        <w:rPr>
          <w:rFonts w:hint="eastAsia"/>
          <w:sz w:val="28"/>
          <w:szCs w:val="28"/>
        </w:rPr>
        <w:t>月</w:t>
      </w:r>
      <w:r w:rsidRPr="00041A24">
        <w:rPr>
          <w:rFonts w:hint="eastAsia"/>
          <w:sz w:val="28"/>
          <w:szCs w:val="28"/>
        </w:rPr>
        <w:t>6</w:t>
      </w:r>
      <w:r w:rsidRPr="00041A24">
        <w:rPr>
          <w:rFonts w:hint="eastAsia"/>
          <w:sz w:val="28"/>
          <w:szCs w:val="28"/>
        </w:rPr>
        <w:t>日，吴传声、张鼎甲率起义军到蒙自，县城各界悬旗反正。赵复祥随后率义军第</w:t>
      </w:r>
      <w:r w:rsidRPr="00041A24">
        <w:rPr>
          <w:rFonts w:hint="eastAsia"/>
          <w:sz w:val="28"/>
          <w:szCs w:val="28"/>
        </w:rPr>
        <w:t>1</w:t>
      </w:r>
      <w:r w:rsidRPr="00041A24">
        <w:rPr>
          <w:rFonts w:hint="eastAsia"/>
          <w:sz w:val="28"/>
          <w:szCs w:val="28"/>
        </w:rPr>
        <w:t>营和第</w:t>
      </w:r>
      <w:r w:rsidRPr="00041A24">
        <w:rPr>
          <w:rFonts w:hint="eastAsia"/>
          <w:sz w:val="28"/>
          <w:szCs w:val="28"/>
        </w:rPr>
        <w:t>3</w:t>
      </w:r>
      <w:r w:rsidRPr="00041A24">
        <w:rPr>
          <w:rFonts w:hint="eastAsia"/>
          <w:sz w:val="28"/>
          <w:szCs w:val="28"/>
        </w:rPr>
        <w:t>营进驻蒙自，受到蒙自各界欢迎，蒙自光复。</w:t>
      </w:r>
    </w:p>
    <w:p w:rsidR="00041A24" w:rsidRPr="00041A24" w:rsidRDefault="00041A24" w:rsidP="00041A24">
      <w:pPr>
        <w:rPr>
          <w:rFonts w:hint="eastAsia"/>
          <w:sz w:val="28"/>
          <w:szCs w:val="28"/>
        </w:rPr>
      </w:pPr>
      <w:r w:rsidRPr="00041A24">
        <w:rPr>
          <w:rFonts w:hint="eastAsia"/>
          <w:sz w:val="28"/>
          <w:szCs w:val="28"/>
        </w:rPr>
        <w:t xml:space="preserve">　　不久，省军都督府改临安开广道为蒙自道，委任赵复祥为蒙自关道，兼摄蒙自县政事；委任朱朝瑛为临元澄江镇总兵；委任王垂书为临安府府长。其余起义有功人员经报省军都督府核准，分别任命佴致中为一等参谋官，徐维新为二等参谋官，吴丹麟为军需官，范嵩龄为执事官，朱朝琼为军械官，王宪斌为书记官，朱朝玟为参谋官，邓云广、张禄为管带，尚义德为帮带等。</w:t>
      </w:r>
    </w:p>
    <w:p w:rsidR="00041A24" w:rsidRPr="00041A24" w:rsidRDefault="00041A24" w:rsidP="00041A24">
      <w:pPr>
        <w:rPr>
          <w:rFonts w:hint="eastAsia"/>
          <w:b/>
          <w:sz w:val="28"/>
          <w:szCs w:val="28"/>
        </w:rPr>
      </w:pPr>
      <w:r w:rsidRPr="00041A24">
        <w:rPr>
          <w:rFonts w:hint="eastAsia"/>
          <w:b/>
          <w:sz w:val="28"/>
          <w:szCs w:val="28"/>
        </w:rPr>
        <w:t xml:space="preserve">　　六、个旧响应</w:t>
      </w:r>
    </w:p>
    <w:p w:rsidR="00041A24" w:rsidRPr="00041A24" w:rsidRDefault="00041A24" w:rsidP="00041A24">
      <w:pPr>
        <w:rPr>
          <w:rFonts w:hint="eastAsia"/>
          <w:sz w:val="28"/>
          <w:szCs w:val="28"/>
        </w:rPr>
      </w:pPr>
      <w:r w:rsidRPr="00041A24">
        <w:rPr>
          <w:rFonts w:hint="eastAsia"/>
          <w:sz w:val="28"/>
          <w:szCs w:val="28"/>
        </w:rPr>
        <w:t xml:space="preserve">　　</w:t>
      </w:r>
      <w:r w:rsidRPr="00041A24">
        <w:rPr>
          <w:rFonts w:hint="eastAsia"/>
          <w:sz w:val="28"/>
          <w:szCs w:val="28"/>
        </w:rPr>
        <w:t>11</w:t>
      </w:r>
      <w:r w:rsidRPr="00041A24">
        <w:rPr>
          <w:rFonts w:hint="eastAsia"/>
          <w:sz w:val="28"/>
          <w:szCs w:val="28"/>
        </w:rPr>
        <w:t>月</w:t>
      </w:r>
      <w:r w:rsidRPr="00041A24">
        <w:rPr>
          <w:rFonts w:hint="eastAsia"/>
          <w:sz w:val="28"/>
          <w:szCs w:val="28"/>
        </w:rPr>
        <w:t>6</w:t>
      </w:r>
      <w:r w:rsidRPr="00041A24">
        <w:rPr>
          <w:rFonts w:hint="eastAsia"/>
          <w:sz w:val="28"/>
          <w:szCs w:val="28"/>
        </w:rPr>
        <w:t>日，个旧厅议事会议长朱朝瑾响应南防军政府通电，宣布反正。</w:t>
      </w:r>
      <w:r w:rsidRPr="00041A24">
        <w:rPr>
          <w:rFonts w:hint="eastAsia"/>
          <w:sz w:val="28"/>
          <w:szCs w:val="28"/>
        </w:rPr>
        <w:t>11</w:t>
      </w:r>
      <w:r w:rsidRPr="00041A24">
        <w:rPr>
          <w:rFonts w:hint="eastAsia"/>
          <w:sz w:val="28"/>
          <w:szCs w:val="28"/>
        </w:rPr>
        <w:t>月</w:t>
      </w:r>
      <w:r w:rsidRPr="00041A24">
        <w:rPr>
          <w:rFonts w:hint="eastAsia"/>
          <w:sz w:val="28"/>
          <w:szCs w:val="28"/>
        </w:rPr>
        <w:t>9</w:t>
      </w:r>
      <w:r w:rsidRPr="00041A24">
        <w:rPr>
          <w:rFonts w:hint="eastAsia"/>
          <w:sz w:val="28"/>
          <w:szCs w:val="28"/>
        </w:rPr>
        <w:t>日，个旧厅同知胡思义弃官逃走。不久，云南军都督府委任朱朝琛为个旧厅长，行使个旧地方行政管理权。为了维持社会治安，个旧招募民军</w:t>
      </w:r>
      <w:r w:rsidRPr="00041A24">
        <w:rPr>
          <w:rFonts w:hint="eastAsia"/>
          <w:sz w:val="28"/>
          <w:szCs w:val="28"/>
        </w:rPr>
        <w:t>3</w:t>
      </w:r>
      <w:r w:rsidRPr="00041A24">
        <w:rPr>
          <w:rFonts w:hint="eastAsia"/>
          <w:sz w:val="28"/>
          <w:szCs w:val="28"/>
        </w:rPr>
        <w:t>营，委任张和、钟文学、姜镇南为管带，并且将土匪何玉清枪毙，厂区匪盗被震慑，社会秩序得以稳定，生产正常进行，数十万元的税收照常征收上缴。</w:t>
      </w:r>
    </w:p>
    <w:p w:rsidR="00041A24" w:rsidRPr="00041A24" w:rsidRDefault="00041A24" w:rsidP="00041A24">
      <w:pPr>
        <w:rPr>
          <w:rFonts w:hint="eastAsia"/>
          <w:b/>
          <w:sz w:val="28"/>
          <w:szCs w:val="28"/>
        </w:rPr>
      </w:pPr>
      <w:r w:rsidRPr="00041A24">
        <w:rPr>
          <w:rFonts w:hint="eastAsia"/>
          <w:b/>
          <w:sz w:val="28"/>
          <w:szCs w:val="28"/>
        </w:rPr>
        <w:t xml:space="preserve">　　七、安抚四邻，滇南大定</w:t>
      </w:r>
    </w:p>
    <w:p w:rsidR="00041A24" w:rsidRPr="00041A24" w:rsidRDefault="00041A24" w:rsidP="00041A24">
      <w:pPr>
        <w:rPr>
          <w:rFonts w:hint="eastAsia"/>
          <w:sz w:val="28"/>
          <w:szCs w:val="28"/>
        </w:rPr>
      </w:pPr>
      <w:r w:rsidRPr="00041A24">
        <w:rPr>
          <w:rFonts w:hint="eastAsia"/>
          <w:sz w:val="28"/>
          <w:szCs w:val="28"/>
        </w:rPr>
        <w:t xml:space="preserve">　　昆明重九起义和临安起义之后，各地州县官绅坐观时局，土匪盗贼乘机作乱，烧香结盟，蠢蠢欲动。南防军政府成立后，立即通电各州县，劝谕反正，并且派出李家祺、刘凤祥两人带兵两哨，到石屏、嶍峨（今峨山）、河西、宁州、浪广（今属江川）、新兴（今属玉溪）等州县剿匪安民。</w:t>
      </w:r>
    </w:p>
    <w:p w:rsidR="00041A24" w:rsidRPr="00041A24" w:rsidRDefault="00041A24" w:rsidP="00041A24">
      <w:pPr>
        <w:rPr>
          <w:rFonts w:hint="eastAsia"/>
          <w:sz w:val="28"/>
          <w:szCs w:val="28"/>
        </w:rPr>
      </w:pPr>
      <w:r w:rsidRPr="00041A24">
        <w:rPr>
          <w:rFonts w:hint="eastAsia"/>
          <w:sz w:val="28"/>
          <w:szCs w:val="28"/>
        </w:rPr>
        <w:lastRenderedPageBreak/>
        <w:t xml:space="preserve">　　石屏州的龙朋里，有巨匪龙向起，聚众百余人，拦路抢劫财物，李家祺率队前往围剿，战至下午</w:t>
      </w:r>
      <w:r w:rsidRPr="00041A24">
        <w:rPr>
          <w:rFonts w:hint="eastAsia"/>
          <w:sz w:val="28"/>
          <w:szCs w:val="28"/>
        </w:rPr>
        <w:t>5</w:t>
      </w:r>
      <w:r w:rsidRPr="00041A24">
        <w:rPr>
          <w:rFonts w:hint="eastAsia"/>
          <w:sz w:val="28"/>
          <w:szCs w:val="28"/>
        </w:rPr>
        <w:t>时将龙部土匪击溃，逃往森林之中。晚上侦察到土匪躲藏地方，连夜围攻，直至第二天天亮，才将匪首龙向起击毙，土匪群龙无首，四处逃散。</w:t>
      </w:r>
    </w:p>
    <w:p w:rsidR="00041A24" w:rsidRPr="00041A24" w:rsidRDefault="00041A24" w:rsidP="00041A24">
      <w:pPr>
        <w:rPr>
          <w:rFonts w:hint="eastAsia"/>
          <w:sz w:val="28"/>
          <w:szCs w:val="28"/>
        </w:rPr>
      </w:pPr>
      <w:r w:rsidRPr="00041A24">
        <w:rPr>
          <w:rFonts w:hint="eastAsia"/>
          <w:sz w:val="28"/>
          <w:szCs w:val="28"/>
        </w:rPr>
        <w:t xml:space="preserve">　　邻近龙朋里的嶍峨县，土匪图谋进攻县城，百姓一日数惊，知县得知起义军在龙朋里剿匪，便派专人到龙朋里，邀请义军入驻嶍峨县城，土匪才不敢轻举妄动，人民得以安宁。</w:t>
      </w:r>
    </w:p>
    <w:p w:rsidR="00041A24" w:rsidRPr="00041A24" w:rsidRDefault="00041A24" w:rsidP="00041A24">
      <w:pPr>
        <w:rPr>
          <w:rFonts w:hint="eastAsia"/>
          <w:sz w:val="28"/>
          <w:szCs w:val="28"/>
        </w:rPr>
      </w:pPr>
      <w:r w:rsidRPr="00041A24">
        <w:rPr>
          <w:rFonts w:hint="eastAsia"/>
          <w:sz w:val="28"/>
          <w:szCs w:val="28"/>
        </w:rPr>
        <w:t xml:space="preserve">　　浪广史春能与其侄儿史奴生，叔侄二人为匪，烧杀淫虐，无恶不作，为害地方，骚扰邻近各州县。朱朝瑛派李应祥、郭其恩就地设法解决，又派李家祺带兵追剿，云南都督下令招安，史春能无路可走，接受招安，率匪众百余人到昆明投降。</w:t>
      </w:r>
    </w:p>
    <w:p w:rsidR="00041A24" w:rsidRPr="00041A24" w:rsidRDefault="00041A24" w:rsidP="00041A24">
      <w:pPr>
        <w:rPr>
          <w:rFonts w:hint="eastAsia"/>
          <w:sz w:val="28"/>
          <w:szCs w:val="28"/>
        </w:rPr>
      </w:pPr>
      <w:r w:rsidRPr="00041A24">
        <w:rPr>
          <w:rFonts w:hint="eastAsia"/>
          <w:sz w:val="28"/>
          <w:szCs w:val="28"/>
        </w:rPr>
        <w:t xml:space="preserve">　　新兴县后裕乡的著名土匪王云章，胆大妄为，公然在光天化日之下在市场里强奸妇女，百姓十分痛恨。李家祺率军围剿，将王云章捕获，就地枪决。当地百姓拍手称快，父老乡亲沽酒宰牛犒劳义军。</w:t>
      </w:r>
    </w:p>
    <w:p w:rsidR="00041A24" w:rsidRPr="00041A24" w:rsidRDefault="00041A24" w:rsidP="00041A24">
      <w:pPr>
        <w:rPr>
          <w:rFonts w:hint="eastAsia"/>
          <w:sz w:val="28"/>
          <w:szCs w:val="28"/>
        </w:rPr>
      </w:pPr>
      <w:r w:rsidRPr="00041A24">
        <w:rPr>
          <w:rFonts w:hint="eastAsia"/>
          <w:sz w:val="28"/>
          <w:szCs w:val="28"/>
        </w:rPr>
        <w:t xml:space="preserve">　　经过起义军剿匪安民，石屏、通海、新兴、浪广、河西、宁州、嶍峨等州县社会稳定，官绅和民众拥护共和，庆祝新生。①</w:t>
      </w:r>
    </w:p>
    <w:p w:rsidR="00041A24" w:rsidRPr="00041A24" w:rsidRDefault="00041A24" w:rsidP="00041A24">
      <w:pPr>
        <w:rPr>
          <w:rFonts w:hint="eastAsia"/>
          <w:sz w:val="28"/>
          <w:szCs w:val="28"/>
        </w:rPr>
      </w:pPr>
      <w:r w:rsidRPr="00041A24">
        <w:rPr>
          <w:rFonts w:hint="eastAsia"/>
          <w:sz w:val="28"/>
          <w:szCs w:val="28"/>
        </w:rPr>
        <w:t xml:space="preserve">　　开化镇总兵夏文炳接到龚心湛的命令后，率防营西进，驰援蒙自，到达亚拉冲得知孔繁琴战死，即停止不前，观望等待。在开化的防营管带余树松、哨官吴镇南，因见夏文炳迟迟不响应，便在开化发动起义，知府石家铭自杀。夏文炳得知开化兵变，又得悉龚心湛外逃，便率队返回开化。</w:t>
      </w:r>
      <w:r w:rsidRPr="00041A24">
        <w:rPr>
          <w:rFonts w:hint="eastAsia"/>
          <w:sz w:val="28"/>
          <w:szCs w:val="28"/>
        </w:rPr>
        <w:t>6</w:t>
      </w:r>
      <w:r w:rsidRPr="00041A24">
        <w:rPr>
          <w:rFonts w:hint="eastAsia"/>
          <w:sz w:val="28"/>
          <w:szCs w:val="28"/>
        </w:rPr>
        <w:t>日，在开化宣布“率开化军民起义”。夏的附议虽然十分勉强，但云南军都督府仍然命他为开化镇总兵，借以稳定局势。</w:t>
      </w:r>
    </w:p>
    <w:p w:rsidR="00041A24" w:rsidRPr="00041A24" w:rsidRDefault="00041A24" w:rsidP="00041A24">
      <w:pPr>
        <w:rPr>
          <w:rFonts w:hint="eastAsia"/>
          <w:sz w:val="28"/>
          <w:szCs w:val="28"/>
        </w:rPr>
      </w:pPr>
      <w:r w:rsidRPr="00041A24">
        <w:rPr>
          <w:rFonts w:hint="eastAsia"/>
          <w:sz w:val="28"/>
          <w:szCs w:val="28"/>
        </w:rPr>
        <w:lastRenderedPageBreak/>
        <w:t xml:space="preserve">　　至此，滇南各属全部归服省军都督府，政局大定。</w:t>
      </w:r>
    </w:p>
    <w:p w:rsidR="00041A24" w:rsidRPr="00041A24" w:rsidRDefault="00041A24" w:rsidP="00041A24">
      <w:pPr>
        <w:rPr>
          <w:rFonts w:hint="eastAsia"/>
          <w:b/>
          <w:sz w:val="28"/>
          <w:szCs w:val="28"/>
        </w:rPr>
      </w:pPr>
      <w:r w:rsidRPr="00041A24">
        <w:rPr>
          <w:rFonts w:hint="eastAsia"/>
          <w:b/>
          <w:sz w:val="28"/>
          <w:szCs w:val="28"/>
        </w:rPr>
        <w:t xml:space="preserve">　　八、蒙自兵变及赔偿</w:t>
      </w:r>
    </w:p>
    <w:p w:rsidR="00041A24" w:rsidRPr="00041A24" w:rsidRDefault="00041A24" w:rsidP="00041A24">
      <w:pPr>
        <w:rPr>
          <w:rFonts w:hint="eastAsia"/>
          <w:sz w:val="28"/>
          <w:szCs w:val="28"/>
        </w:rPr>
      </w:pPr>
      <w:r w:rsidRPr="00041A24">
        <w:rPr>
          <w:rFonts w:hint="eastAsia"/>
          <w:sz w:val="28"/>
          <w:szCs w:val="28"/>
        </w:rPr>
        <w:t xml:space="preserve">　　（一）兵变</w:t>
      </w:r>
    </w:p>
    <w:p w:rsidR="00041A24" w:rsidRPr="00041A24" w:rsidRDefault="00041A24" w:rsidP="00041A24">
      <w:pPr>
        <w:rPr>
          <w:rFonts w:hint="eastAsia"/>
          <w:sz w:val="28"/>
          <w:szCs w:val="28"/>
        </w:rPr>
      </w:pPr>
      <w:r w:rsidRPr="00041A24">
        <w:rPr>
          <w:rFonts w:hint="eastAsia"/>
          <w:sz w:val="28"/>
          <w:szCs w:val="28"/>
        </w:rPr>
        <w:t xml:space="preserve">　　云南光复后，省军都督府即挥师北伐。赵复祥在蒙自招募新兵准备支援北伐，将新军由</w:t>
      </w:r>
      <w:r w:rsidRPr="00041A24">
        <w:rPr>
          <w:rFonts w:hint="eastAsia"/>
          <w:sz w:val="28"/>
          <w:szCs w:val="28"/>
        </w:rPr>
        <w:t>3</w:t>
      </w:r>
      <w:r w:rsidRPr="00041A24">
        <w:rPr>
          <w:rFonts w:hint="eastAsia"/>
          <w:sz w:val="28"/>
          <w:szCs w:val="28"/>
        </w:rPr>
        <w:t>营扩编为</w:t>
      </w:r>
      <w:r w:rsidRPr="00041A24">
        <w:rPr>
          <w:rFonts w:hint="eastAsia"/>
          <w:sz w:val="28"/>
          <w:szCs w:val="28"/>
        </w:rPr>
        <w:t>4</w:t>
      </w:r>
      <w:r w:rsidRPr="00041A24">
        <w:rPr>
          <w:rFonts w:hint="eastAsia"/>
          <w:sz w:val="28"/>
          <w:szCs w:val="28"/>
        </w:rPr>
        <w:t>营，新招士兵编为第</w:t>
      </w:r>
      <w:r w:rsidRPr="00041A24">
        <w:rPr>
          <w:rFonts w:hint="eastAsia"/>
          <w:sz w:val="28"/>
          <w:szCs w:val="28"/>
        </w:rPr>
        <w:t>4</w:t>
      </w:r>
      <w:r w:rsidRPr="00041A24">
        <w:rPr>
          <w:rFonts w:hint="eastAsia"/>
          <w:sz w:val="28"/>
          <w:szCs w:val="28"/>
        </w:rPr>
        <w:t>营，任命叶青山为第</w:t>
      </w:r>
      <w:r w:rsidRPr="00041A24">
        <w:rPr>
          <w:rFonts w:hint="eastAsia"/>
          <w:sz w:val="28"/>
          <w:szCs w:val="28"/>
        </w:rPr>
        <w:t>4</w:t>
      </w:r>
      <w:r w:rsidRPr="00041A24">
        <w:rPr>
          <w:rFonts w:hint="eastAsia"/>
          <w:sz w:val="28"/>
          <w:szCs w:val="28"/>
        </w:rPr>
        <w:t>营管带，营部设于吉安会馆。所募新兵绝大部分为原清军巡防营士兵，是一些兵痞，成分复杂，纪律松弛。这时响应省城起义的河口对汛督办许德芬为了支持省军都督府，将库存在河口的湖北协饷押解昆明，由滇越铁路火车运送，路经碧色寨火车站，赵复祥扣留了其中的</w:t>
      </w:r>
      <w:r w:rsidRPr="00041A24">
        <w:rPr>
          <w:rFonts w:hint="eastAsia"/>
          <w:sz w:val="28"/>
          <w:szCs w:val="28"/>
        </w:rPr>
        <w:t>20</w:t>
      </w:r>
      <w:r w:rsidRPr="00041A24">
        <w:rPr>
          <w:rFonts w:hint="eastAsia"/>
          <w:sz w:val="28"/>
          <w:szCs w:val="28"/>
        </w:rPr>
        <w:t>万两，准备用于军饷和犒劳参与临安起义的士兵，饷银存入道库。赵复祥对临安起义士兵论功行赏，第</w:t>
      </w:r>
      <w:r w:rsidRPr="00041A24">
        <w:rPr>
          <w:rFonts w:hint="eastAsia"/>
          <w:sz w:val="28"/>
          <w:szCs w:val="28"/>
        </w:rPr>
        <w:t>1</w:t>
      </w:r>
      <w:r w:rsidRPr="00041A24">
        <w:rPr>
          <w:rFonts w:hint="eastAsia"/>
          <w:sz w:val="28"/>
          <w:szCs w:val="28"/>
        </w:rPr>
        <w:t>、第</w:t>
      </w:r>
      <w:r w:rsidRPr="00041A24">
        <w:rPr>
          <w:rFonts w:hint="eastAsia"/>
          <w:sz w:val="28"/>
          <w:szCs w:val="28"/>
        </w:rPr>
        <w:t>2</w:t>
      </w:r>
      <w:r w:rsidRPr="00041A24">
        <w:rPr>
          <w:rFonts w:hint="eastAsia"/>
          <w:sz w:val="28"/>
          <w:szCs w:val="28"/>
        </w:rPr>
        <w:t>营先起义每人奖赏</w:t>
      </w:r>
      <w:r w:rsidRPr="00041A24">
        <w:rPr>
          <w:rFonts w:hint="eastAsia"/>
          <w:sz w:val="28"/>
          <w:szCs w:val="28"/>
        </w:rPr>
        <w:t>5</w:t>
      </w:r>
      <w:r w:rsidRPr="00041A24">
        <w:rPr>
          <w:rFonts w:hint="eastAsia"/>
          <w:sz w:val="28"/>
          <w:szCs w:val="28"/>
        </w:rPr>
        <w:t>元，第</w:t>
      </w:r>
      <w:r w:rsidRPr="00041A24">
        <w:rPr>
          <w:rFonts w:hint="eastAsia"/>
          <w:sz w:val="28"/>
          <w:szCs w:val="28"/>
        </w:rPr>
        <w:t>3</w:t>
      </w:r>
      <w:r w:rsidRPr="00041A24">
        <w:rPr>
          <w:rFonts w:hint="eastAsia"/>
          <w:sz w:val="28"/>
          <w:szCs w:val="28"/>
        </w:rPr>
        <w:t>营后来被迫响应，每人只奖</w:t>
      </w:r>
      <w:r w:rsidRPr="00041A24">
        <w:rPr>
          <w:rFonts w:hint="eastAsia"/>
          <w:sz w:val="28"/>
          <w:szCs w:val="28"/>
        </w:rPr>
        <w:t>3</w:t>
      </w:r>
      <w:r w:rsidRPr="00041A24">
        <w:rPr>
          <w:rFonts w:hint="eastAsia"/>
          <w:sz w:val="28"/>
          <w:szCs w:val="28"/>
        </w:rPr>
        <w:t>元，引起第</w:t>
      </w:r>
      <w:r w:rsidRPr="00041A24">
        <w:rPr>
          <w:rFonts w:hint="eastAsia"/>
          <w:sz w:val="28"/>
          <w:szCs w:val="28"/>
        </w:rPr>
        <w:t>3</w:t>
      </w:r>
      <w:r w:rsidRPr="00041A24">
        <w:rPr>
          <w:rFonts w:hint="eastAsia"/>
          <w:sz w:val="28"/>
          <w:szCs w:val="28"/>
        </w:rPr>
        <w:t>营士兵不满。加之新兵纪律松弛被老兵看不起，常常受老兵歧视，此时又传来开化兵变消息，人心混乱。这种情绪被队官李镇邦、上士龚裕和、徐国光等人所利用，他们暗中与城中民团管带李叔昌密谋叛乱，抢劫库银。</w:t>
      </w:r>
      <w:r w:rsidRPr="00041A24">
        <w:rPr>
          <w:rFonts w:hint="eastAsia"/>
          <w:sz w:val="28"/>
          <w:szCs w:val="28"/>
        </w:rPr>
        <w:t>12</w:t>
      </w:r>
      <w:r w:rsidRPr="00041A24">
        <w:rPr>
          <w:rFonts w:hint="eastAsia"/>
          <w:sz w:val="28"/>
          <w:szCs w:val="28"/>
        </w:rPr>
        <w:t>月</w:t>
      </w:r>
      <w:r w:rsidRPr="00041A24">
        <w:rPr>
          <w:rFonts w:hint="eastAsia"/>
          <w:sz w:val="28"/>
          <w:szCs w:val="28"/>
        </w:rPr>
        <w:t>3</w:t>
      </w:r>
      <w:r w:rsidRPr="00041A24">
        <w:rPr>
          <w:rFonts w:hint="eastAsia"/>
          <w:sz w:val="28"/>
          <w:szCs w:val="28"/>
        </w:rPr>
        <w:t>日早晨，都统部参谋梅志贻巡查街市，对第</w:t>
      </w:r>
      <w:r w:rsidRPr="00041A24">
        <w:rPr>
          <w:rFonts w:hint="eastAsia"/>
          <w:sz w:val="28"/>
          <w:szCs w:val="28"/>
        </w:rPr>
        <w:t>3</w:t>
      </w:r>
      <w:r w:rsidRPr="00041A24">
        <w:rPr>
          <w:rFonts w:hint="eastAsia"/>
          <w:sz w:val="28"/>
          <w:szCs w:val="28"/>
        </w:rPr>
        <w:t>营管带赵学礼出言不逊，引起老兵愤慨。李镇邦见有机可乘，便煽动闹事，当晚</w:t>
      </w:r>
      <w:r w:rsidRPr="00041A24">
        <w:rPr>
          <w:rFonts w:hint="eastAsia"/>
          <w:sz w:val="28"/>
          <w:szCs w:val="28"/>
        </w:rPr>
        <w:t>9</w:t>
      </w:r>
      <w:r w:rsidRPr="00041A24">
        <w:rPr>
          <w:rFonts w:hint="eastAsia"/>
          <w:sz w:val="28"/>
          <w:szCs w:val="28"/>
        </w:rPr>
        <w:t>时发动兵变。乱兵首先抢劫道库中的</w:t>
      </w:r>
      <w:r w:rsidRPr="00041A24">
        <w:rPr>
          <w:rFonts w:hint="eastAsia"/>
          <w:sz w:val="28"/>
          <w:szCs w:val="28"/>
        </w:rPr>
        <w:t>20</w:t>
      </w:r>
      <w:r w:rsidRPr="00041A24">
        <w:rPr>
          <w:rFonts w:hint="eastAsia"/>
          <w:sz w:val="28"/>
          <w:szCs w:val="28"/>
        </w:rPr>
        <w:t>万两饷银，砸开军械局夺取</w:t>
      </w:r>
      <w:r w:rsidRPr="00041A24">
        <w:rPr>
          <w:rFonts w:hint="eastAsia"/>
          <w:sz w:val="28"/>
          <w:szCs w:val="28"/>
        </w:rPr>
        <w:t>200</w:t>
      </w:r>
      <w:r w:rsidRPr="00041A24">
        <w:rPr>
          <w:rFonts w:hint="eastAsia"/>
          <w:sz w:val="28"/>
          <w:szCs w:val="28"/>
        </w:rPr>
        <w:t>多支快枪，继而抢劫商号洋行，蒙自城中大部分商号和外国洋行遭抢劫。</w:t>
      </w:r>
    </w:p>
    <w:p w:rsidR="00041A24" w:rsidRPr="00041A24" w:rsidRDefault="00041A24" w:rsidP="00041A24">
      <w:pPr>
        <w:rPr>
          <w:rFonts w:hint="eastAsia"/>
          <w:sz w:val="28"/>
          <w:szCs w:val="28"/>
        </w:rPr>
      </w:pPr>
      <w:r w:rsidRPr="00041A24">
        <w:rPr>
          <w:rFonts w:hint="eastAsia"/>
          <w:sz w:val="28"/>
          <w:szCs w:val="28"/>
        </w:rPr>
        <w:t xml:space="preserve">　　赵复祥无法控制局面，仓促出走河口。第二天，乱兵拥戴李镇邦为迤南防军司令，李叔昌为副司令。</w:t>
      </w:r>
      <w:r w:rsidRPr="00041A24">
        <w:rPr>
          <w:rFonts w:hint="eastAsia"/>
          <w:sz w:val="28"/>
          <w:szCs w:val="28"/>
        </w:rPr>
        <w:t>5</w:t>
      </w:r>
      <w:r w:rsidRPr="00041A24">
        <w:rPr>
          <w:rFonts w:hint="eastAsia"/>
          <w:sz w:val="28"/>
          <w:szCs w:val="28"/>
        </w:rPr>
        <w:t>日，李镇邦、李叔昌在西校场</w:t>
      </w:r>
      <w:r w:rsidRPr="00041A24">
        <w:rPr>
          <w:rFonts w:hint="eastAsia"/>
          <w:sz w:val="28"/>
          <w:szCs w:val="28"/>
        </w:rPr>
        <w:lastRenderedPageBreak/>
        <w:t>就职。</w:t>
      </w:r>
    </w:p>
    <w:p w:rsidR="00041A24" w:rsidRPr="00041A24" w:rsidRDefault="00041A24" w:rsidP="00041A24">
      <w:pPr>
        <w:rPr>
          <w:rFonts w:hint="eastAsia"/>
          <w:sz w:val="28"/>
          <w:szCs w:val="28"/>
        </w:rPr>
      </w:pPr>
      <w:r w:rsidRPr="00041A24">
        <w:rPr>
          <w:rFonts w:hint="eastAsia"/>
          <w:sz w:val="28"/>
          <w:szCs w:val="28"/>
        </w:rPr>
        <w:t xml:space="preserve">　　兵变发生后，法国驻蒙自领事伯玮十分恐慌，准备去越南，急调中越边境驻越法军，大有借口入侵之势。新军参谋朱朝玟得知这一情况后，担心发生外交事件，便只身前往领事府挽留，讲明省军都督府和南防军政府将会妥善处置动乱，让其不必担心。省军都督府亦与法国驻昆明领事交涉，表明蒙自兵变可以马上平息，法商损失事后可以商议赔偿，稳住了法驻蒙领事。</w:t>
      </w:r>
    </w:p>
    <w:p w:rsidR="00041A24" w:rsidRPr="00041A24" w:rsidRDefault="00041A24" w:rsidP="00041A24">
      <w:pPr>
        <w:rPr>
          <w:rFonts w:hint="eastAsia"/>
          <w:sz w:val="28"/>
          <w:szCs w:val="28"/>
        </w:rPr>
      </w:pPr>
      <w:r w:rsidRPr="00041A24">
        <w:rPr>
          <w:rFonts w:hint="eastAsia"/>
          <w:sz w:val="28"/>
          <w:szCs w:val="28"/>
        </w:rPr>
        <w:t xml:space="preserve">　　兵变发生后，省军都督府电令朱朝瑛前往处置，同时派军政部总长罗佩金及何国钧率李植生大队赶赴蒙自。朱朝瑛调驻个旧的新军张和、钟文学部，开到鸡街、大屯等重要关口布防。朱朝瑛率张禄第</w:t>
      </w:r>
      <w:r w:rsidRPr="00041A24">
        <w:rPr>
          <w:rFonts w:hint="eastAsia"/>
          <w:sz w:val="28"/>
          <w:szCs w:val="28"/>
        </w:rPr>
        <w:t>2</w:t>
      </w:r>
      <w:r w:rsidRPr="00041A24">
        <w:rPr>
          <w:rFonts w:hint="eastAsia"/>
          <w:sz w:val="28"/>
          <w:szCs w:val="28"/>
        </w:rPr>
        <w:t>营进蒙自城。</w:t>
      </w:r>
      <w:r w:rsidRPr="00041A24">
        <w:rPr>
          <w:rFonts w:hint="eastAsia"/>
          <w:sz w:val="28"/>
          <w:szCs w:val="28"/>
        </w:rPr>
        <w:t>6</w:t>
      </w:r>
      <w:r w:rsidRPr="00041A24">
        <w:rPr>
          <w:rFonts w:hint="eastAsia"/>
          <w:sz w:val="28"/>
          <w:szCs w:val="28"/>
        </w:rPr>
        <w:t>日，朱朝瑛及罗佩金先后到达蒙自，对叛军进行劝导和警告，稳住了局势。为了避免类似情况再次发生，罗佩金与朱朝瑛商量，将新军全部调去参加北伐。</w:t>
      </w:r>
      <w:r w:rsidRPr="00041A24">
        <w:rPr>
          <w:rFonts w:hint="eastAsia"/>
          <w:sz w:val="28"/>
          <w:szCs w:val="28"/>
        </w:rPr>
        <w:t>10</w:t>
      </w:r>
      <w:r w:rsidRPr="00041A24">
        <w:rPr>
          <w:rFonts w:hint="eastAsia"/>
          <w:sz w:val="28"/>
          <w:szCs w:val="28"/>
        </w:rPr>
        <w:t>日，罗佩金和朱朝瑛在道署召开新军北伐的会议，当场将李镇邦、龚裕和枪毙，其余骨干郭耀然、张志江等</w:t>
      </w:r>
      <w:r w:rsidRPr="00041A24">
        <w:rPr>
          <w:rFonts w:hint="eastAsia"/>
          <w:sz w:val="28"/>
          <w:szCs w:val="28"/>
        </w:rPr>
        <w:t>20</w:t>
      </w:r>
      <w:r w:rsidRPr="00041A24">
        <w:rPr>
          <w:rFonts w:hint="eastAsia"/>
          <w:sz w:val="28"/>
          <w:szCs w:val="28"/>
        </w:rPr>
        <w:t>余人被押解到昆明处决。新军全部调到昆明改编，编入第</w:t>
      </w:r>
      <w:r w:rsidRPr="00041A24">
        <w:rPr>
          <w:rFonts w:hint="eastAsia"/>
          <w:sz w:val="28"/>
          <w:szCs w:val="28"/>
        </w:rPr>
        <w:t>1</w:t>
      </w:r>
      <w:r w:rsidRPr="00041A24">
        <w:rPr>
          <w:rFonts w:hint="eastAsia"/>
          <w:sz w:val="28"/>
          <w:szCs w:val="28"/>
        </w:rPr>
        <w:t>师北伐援川，李植生大队留驻蒙自，委任何国钧为蒙自道尹，滇南稳定。</w:t>
      </w:r>
    </w:p>
    <w:p w:rsidR="00041A24" w:rsidRPr="00041A24" w:rsidRDefault="00041A24" w:rsidP="00041A24">
      <w:pPr>
        <w:rPr>
          <w:rFonts w:hint="eastAsia"/>
          <w:sz w:val="28"/>
          <w:szCs w:val="28"/>
        </w:rPr>
      </w:pPr>
      <w:r w:rsidRPr="00041A24">
        <w:rPr>
          <w:rFonts w:hint="eastAsia"/>
          <w:sz w:val="28"/>
          <w:szCs w:val="28"/>
        </w:rPr>
        <w:t xml:space="preserve">　　（二）赔偿</w:t>
      </w:r>
    </w:p>
    <w:p w:rsidR="00041A24" w:rsidRPr="00041A24" w:rsidRDefault="00041A24" w:rsidP="00041A24">
      <w:pPr>
        <w:rPr>
          <w:rFonts w:hint="eastAsia"/>
          <w:sz w:val="28"/>
          <w:szCs w:val="28"/>
        </w:rPr>
      </w:pPr>
      <w:r w:rsidRPr="00041A24">
        <w:rPr>
          <w:rFonts w:hint="eastAsia"/>
          <w:sz w:val="28"/>
          <w:szCs w:val="28"/>
        </w:rPr>
        <w:t xml:space="preserve">　　蒙自兵变，希腊哥胪士洋行、意大利商人所办嘉歌比果洋行、德国商人所办士波顿洋行、法国芷村安西尼亚酒店等洋行遭到抢劫；希腊商人热呵里·玛朵斯、惹尼得斯，中国苦力梁有才，在逃跑中被误伤，杨小发死亡。事件平息后，法驻蒙自领事伯玮、意大利驻蒙自副</w:t>
      </w:r>
      <w:r w:rsidRPr="00041A24">
        <w:rPr>
          <w:rFonts w:hint="eastAsia"/>
          <w:sz w:val="28"/>
          <w:szCs w:val="28"/>
        </w:rPr>
        <w:lastRenderedPageBreak/>
        <w:t>领事洒郎戴向蒙自道提出索赔，形成蒙自兵变索赔案。</w:t>
      </w:r>
    </w:p>
    <w:p w:rsidR="00041A24" w:rsidRPr="00041A24" w:rsidRDefault="00041A24" w:rsidP="00041A24">
      <w:pPr>
        <w:rPr>
          <w:rFonts w:hint="eastAsia"/>
          <w:sz w:val="28"/>
          <w:szCs w:val="28"/>
        </w:rPr>
      </w:pPr>
      <w:r w:rsidRPr="00041A24">
        <w:rPr>
          <w:rFonts w:hint="eastAsia"/>
          <w:sz w:val="28"/>
          <w:szCs w:val="28"/>
        </w:rPr>
        <w:t xml:space="preserve">　　</w:t>
      </w:r>
      <w:r w:rsidRPr="00041A24">
        <w:rPr>
          <w:rFonts w:hint="eastAsia"/>
          <w:sz w:val="28"/>
          <w:szCs w:val="28"/>
        </w:rPr>
        <w:t xml:space="preserve">1. </w:t>
      </w:r>
      <w:r w:rsidRPr="00041A24">
        <w:rPr>
          <w:rFonts w:hint="eastAsia"/>
          <w:sz w:val="28"/>
          <w:szCs w:val="28"/>
        </w:rPr>
        <w:t>哥胪士洋行索赔案</w:t>
      </w:r>
    </w:p>
    <w:p w:rsidR="00041A24" w:rsidRPr="00041A24" w:rsidRDefault="00041A24" w:rsidP="00041A24">
      <w:pPr>
        <w:rPr>
          <w:rFonts w:hint="eastAsia"/>
          <w:sz w:val="28"/>
          <w:szCs w:val="28"/>
        </w:rPr>
      </w:pPr>
      <w:r w:rsidRPr="00041A24">
        <w:rPr>
          <w:rFonts w:hint="eastAsia"/>
          <w:sz w:val="28"/>
          <w:szCs w:val="28"/>
        </w:rPr>
        <w:t xml:space="preserve">　　哥胪士洋行为希腊商人所办。兵变时房屋被烧，货物被抢。因希腊在蒙自没有设领事，所以由法国驻蒙自领事代该洋行照会蒙自道尹何国钧索赔。提出货物损失</w:t>
      </w:r>
      <w:r w:rsidRPr="00041A24">
        <w:rPr>
          <w:rFonts w:hint="eastAsia"/>
          <w:sz w:val="28"/>
          <w:szCs w:val="28"/>
        </w:rPr>
        <w:t>61300</w:t>
      </w:r>
      <w:r w:rsidRPr="00041A24">
        <w:rPr>
          <w:rFonts w:hint="eastAsia"/>
          <w:sz w:val="28"/>
          <w:szCs w:val="28"/>
        </w:rPr>
        <w:t>元（银圆，下同），银箱损失</w:t>
      </w:r>
      <w:r w:rsidRPr="00041A24">
        <w:rPr>
          <w:rFonts w:hint="eastAsia"/>
          <w:sz w:val="28"/>
          <w:szCs w:val="28"/>
        </w:rPr>
        <w:t>7703.7</w:t>
      </w:r>
      <w:r w:rsidRPr="00041A24">
        <w:rPr>
          <w:rFonts w:hint="eastAsia"/>
          <w:sz w:val="28"/>
          <w:szCs w:val="28"/>
        </w:rPr>
        <w:t>元，房屋损失</w:t>
      </w:r>
      <w:r w:rsidRPr="00041A24">
        <w:rPr>
          <w:rFonts w:hint="eastAsia"/>
          <w:sz w:val="28"/>
          <w:szCs w:val="28"/>
        </w:rPr>
        <w:t>15000</w:t>
      </w:r>
      <w:r w:rsidRPr="00041A24">
        <w:rPr>
          <w:rFonts w:hint="eastAsia"/>
          <w:sz w:val="28"/>
          <w:szCs w:val="28"/>
        </w:rPr>
        <w:t>元，个人用品、动产、杂费、旅行费等损失</w:t>
      </w:r>
      <w:r w:rsidRPr="00041A24">
        <w:rPr>
          <w:rFonts w:hint="eastAsia"/>
          <w:sz w:val="28"/>
          <w:szCs w:val="28"/>
        </w:rPr>
        <w:t>16435.75</w:t>
      </w:r>
      <w:r w:rsidRPr="00041A24">
        <w:rPr>
          <w:rFonts w:hint="eastAsia"/>
          <w:sz w:val="28"/>
          <w:szCs w:val="28"/>
        </w:rPr>
        <w:t>元，停止贸易损失</w:t>
      </w:r>
      <w:r w:rsidRPr="00041A24">
        <w:rPr>
          <w:rFonts w:hint="eastAsia"/>
          <w:sz w:val="28"/>
          <w:szCs w:val="28"/>
        </w:rPr>
        <w:t>30000</w:t>
      </w:r>
      <w:r w:rsidRPr="00041A24">
        <w:rPr>
          <w:rFonts w:hint="eastAsia"/>
          <w:sz w:val="28"/>
          <w:szCs w:val="28"/>
        </w:rPr>
        <w:t>元，合计索赔</w:t>
      </w:r>
      <w:r w:rsidRPr="00041A24">
        <w:rPr>
          <w:rFonts w:hint="eastAsia"/>
          <w:sz w:val="28"/>
          <w:szCs w:val="28"/>
        </w:rPr>
        <w:t>130439.45</w:t>
      </w:r>
      <w:r w:rsidRPr="00041A24">
        <w:rPr>
          <w:rFonts w:hint="eastAsia"/>
          <w:sz w:val="28"/>
          <w:szCs w:val="28"/>
        </w:rPr>
        <w:t>元。双方开议时，何国钧要求对方提供账簿，法方说账簿已被烧毁。为了查清损失确切数据，何国钧请蒙自海关将</w:t>
      </w:r>
      <w:r w:rsidRPr="00041A24">
        <w:rPr>
          <w:rFonts w:hint="eastAsia"/>
          <w:sz w:val="28"/>
          <w:szCs w:val="28"/>
        </w:rPr>
        <w:t>1911</w:t>
      </w:r>
      <w:r w:rsidRPr="00041A24">
        <w:rPr>
          <w:rFonts w:hint="eastAsia"/>
          <w:sz w:val="28"/>
          <w:szCs w:val="28"/>
        </w:rPr>
        <w:t>年该洋行报关进口货物、纳税数目详细抄送道署。查清该洋行当年运入货物约合</w:t>
      </w:r>
      <w:r w:rsidRPr="00041A24">
        <w:rPr>
          <w:rFonts w:hint="eastAsia"/>
          <w:sz w:val="28"/>
          <w:szCs w:val="28"/>
        </w:rPr>
        <w:t>6</w:t>
      </w:r>
      <w:r w:rsidRPr="00041A24">
        <w:rPr>
          <w:rFonts w:hint="eastAsia"/>
          <w:sz w:val="28"/>
          <w:szCs w:val="28"/>
        </w:rPr>
        <w:t>万余元，由蒙自运往昆明货物</w:t>
      </w:r>
      <w:r w:rsidRPr="00041A24">
        <w:rPr>
          <w:rFonts w:hint="eastAsia"/>
          <w:sz w:val="28"/>
          <w:szCs w:val="28"/>
        </w:rPr>
        <w:t>2</w:t>
      </w:r>
      <w:r w:rsidRPr="00041A24">
        <w:rPr>
          <w:rFonts w:hint="eastAsia"/>
          <w:sz w:val="28"/>
          <w:szCs w:val="28"/>
        </w:rPr>
        <w:t>万余元，蒙自实有货物</w:t>
      </w:r>
      <w:r w:rsidRPr="00041A24">
        <w:rPr>
          <w:rFonts w:hint="eastAsia"/>
          <w:sz w:val="28"/>
          <w:szCs w:val="28"/>
        </w:rPr>
        <w:t>4</w:t>
      </w:r>
      <w:r w:rsidRPr="00041A24">
        <w:rPr>
          <w:rFonts w:hint="eastAsia"/>
          <w:sz w:val="28"/>
          <w:szCs w:val="28"/>
        </w:rPr>
        <w:t>万余元。同时调查到该洋行买办马子文抄送的该洋行</w:t>
      </w:r>
      <w:r w:rsidRPr="00041A24">
        <w:rPr>
          <w:rFonts w:hint="eastAsia"/>
          <w:sz w:val="28"/>
          <w:szCs w:val="28"/>
        </w:rPr>
        <w:t>1911</w:t>
      </w:r>
      <w:r w:rsidRPr="00041A24">
        <w:rPr>
          <w:rFonts w:hint="eastAsia"/>
          <w:sz w:val="28"/>
          <w:szCs w:val="28"/>
        </w:rPr>
        <w:t>年</w:t>
      </w:r>
      <w:r w:rsidRPr="00041A24">
        <w:rPr>
          <w:rFonts w:hint="eastAsia"/>
          <w:sz w:val="28"/>
          <w:szCs w:val="28"/>
        </w:rPr>
        <w:t>8</w:t>
      </w:r>
      <w:r w:rsidRPr="00041A24">
        <w:rPr>
          <w:rFonts w:hint="eastAsia"/>
          <w:sz w:val="28"/>
          <w:szCs w:val="28"/>
        </w:rPr>
        <w:t>月、</w:t>
      </w:r>
      <w:r w:rsidRPr="00041A24">
        <w:rPr>
          <w:rFonts w:hint="eastAsia"/>
          <w:sz w:val="28"/>
          <w:szCs w:val="28"/>
        </w:rPr>
        <w:t>10</w:t>
      </w:r>
      <w:r w:rsidRPr="00041A24">
        <w:rPr>
          <w:rFonts w:hint="eastAsia"/>
          <w:sz w:val="28"/>
          <w:szCs w:val="28"/>
        </w:rPr>
        <w:t>月、</w:t>
      </w:r>
      <w:r w:rsidRPr="00041A24">
        <w:rPr>
          <w:rFonts w:hint="eastAsia"/>
          <w:sz w:val="28"/>
          <w:szCs w:val="28"/>
        </w:rPr>
        <w:t>11</w:t>
      </w:r>
      <w:r w:rsidRPr="00041A24">
        <w:rPr>
          <w:rFonts w:hint="eastAsia"/>
          <w:sz w:val="28"/>
          <w:szCs w:val="28"/>
        </w:rPr>
        <w:t>月出入报表，推算出该洋行损失货物最多为</w:t>
      </w:r>
      <w:r w:rsidRPr="00041A24">
        <w:rPr>
          <w:rFonts w:hint="eastAsia"/>
          <w:sz w:val="28"/>
          <w:szCs w:val="28"/>
        </w:rPr>
        <w:t>15000</w:t>
      </w:r>
      <w:r w:rsidRPr="00041A24">
        <w:rPr>
          <w:rFonts w:hint="eastAsia"/>
          <w:sz w:val="28"/>
          <w:szCs w:val="28"/>
        </w:rPr>
        <w:t>元。续议时，何国钧出示上述证据，并审定房屋损失为</w:t>
      </w:r>
      <w:r w:rsidRPr="00041A24">
        <w:rPr>
          <w:rFonts w:hint="eastAsia"/>
          <w:sz w:val="28"/>
          <w:szCs w:val="28"/>
        </w:rPr>
        <w:t>9000</w:t>
      </w:r>
      <w:r w:rsidRPr="00041A24">
        <w:rPr>
          <w:rFonts w:hint="eastAsia"/>
          <w:sz w:val="28"/>
          <w:szCs w:val="28"/>
        </w:rPr>
        <w:t>元，旅行费</w:t>
      </w:r>
      <w:r w:rsidRPr="00041A24">
        <w:rPr>
          <w:rFonts w:hint="eastAsia"/>
          <w:sz w:val="28"/>
          <w:szCs w:val="28"/>
        </w:rPr>
        <w:t>9000</w:t>
      </w:r>
      <w:r w:rsidRPr="00041A24">
        <w:rPr>
          <w:rFonts w:hint="eastAsia"/>
          <w:sz w:val="28"/>
          <w:szCs w:val="28"/>
        </w:rPr>
        <w:t>元，动产及个人物品</w:t>
      </w:r>
      <w:r w:rsidRPr="00041A24">
        <w:rPr>
          <w:rFonts w:hint="eastAsia"/>
          <w:sz w:val="28"/>
          <w:szCs w:val="28"/>
        </w:rPr>
        <w:t>2500</w:t>
      </w:r>
      <w:r w:rsidRPr="00041A24">
        <w:rPr>
          <w:rFonts w:hint="eastAsia"/>
          <w:sz w:val="28"/>
          <w:szCs w:val="28"/>
        </w:rPr>
        <w:t>元，银箱等其他损失</w:t>
      </w:r>
      <w:r w:rsidRPr="00041A24">
        <w:rPr>
          <w:rFonts w:hint="eastAsia"/>
          <w:sz w:val="28"/>
          <w:szCs w:val="28"/>
        </w:rPr>
        <w:t>13450</w:t>
      </w:r>
      <w:r w:rsidRPr="00041A24">
        <w:rPr>
          <w:rFonts w:hint="eastAsia"/>
          <w:sz w:val="28"/>
          <w:szCs w:val="28"/>
        </w:rPr>
        <w:t>元，五项合计</w:t>
      </w:r>
      <w:r w:rsidRPr="00041A24">
        <w:rPr>
          <w:rFonts w:hint="eastAsia"/>
          <w:sz w:val="28"/>
          <w:szCs w:val="28"/>
        </w:rPr>
        <w:t>48950</w:t>
      </w:r>
      <w:r w:rsidRPr="00041A24">
        <w:rPr>
          <w:rFonts w:hint="eastAsia"/>
          <w:sz w:val="28"/>
          <w:szCs w:val="28"/>
        </w:rPr>
        <w:t>元。何国钧正式复照法领事伯玮。伯玮不顾事实，要求非赔偿所提出数字的一半不可，并于当晚复照何国钧，称已将此案移送法国驻中国公使在京办理。何国钧也将调查情况、谈判情形形成书面报告，并以中文、法文呈报省军都督府，转呈外交部。</w:t>
      </w:r>
      <w:r w:rsidRPr="00041A24">
        <w:rPr>
          <w:rFonts w:hint="eastAsia"/>
          <w:sz w:val="28"/>
          <w:szCs w:val="28"/>
        </w:rPr>
        <w:t>1915</w:t>
      </w:r>
      <w:r w:rsidRPr="00041A24">
        <w:rPr>
          <w:rFonts w:hint="eastAsia"/>
          <w:sz w:val="28"/>
          <w:szCs w:val="28"/>
        </w:rPr>
        <w:t>年，外交部与法国公使议定，赔偿哥胪士洋行</w:t>
      </w:r>
      <w:r w:rsidRPr="00041A24">
        <w:rPr>
          <w:rFonts w:hint="eastAsia"/>
          <w:sz w:val="28"/>
          <w:szCs w:val="28"/>
        </w:rPr>
        <w:t>40545</w:t>
      </w:r>
      <w:r w:rsidRPr="00041A24">
        <w:rPr>
          <w:rFonts w:hint="eastAsia"/>
          <w:sz w:val="28"/>
          <w:szCs w:val="28"/>
        </w:rPr>
        <w:t>元，结案。①</w:t>
      </w:r>
    </w:p>
    <w:p w:rsidR="00041A24" w:rsidRPr="00041A24" w:rsidRDefault="00041A24" w:rsidP="00041A24">
      <w:pPr>
        <w:rPr>
          <w:rFonts w:hint="eastAsia"/>
          <w:sz w:val="28"/>
          <w:szCs w:val="28"/>
        </w:rPr>
      </w:pPr>
      <w:r w:rsidRPr="00041A24">
        <w:rPr>
          <w:rFonts w:hint="eastAsia"/>
          <w:sz w:val="28"/>
          <w:szCs w:val="28"/>
        </w:rPr>
        <w:t xml:space="preserve">　　</w:t>
      </w:r>
      <w:r w:rsidRPr="00041A24">
        <w:rPr>
          <w:rFonts w:hint="eastAsia"/>
          <w:sz w:val="28"/>
          <w:szCs w:val="28"/>
        </w:rPr>
        <w:t xml:space="preserve">2. </w:t>
      </w:r>
      <w:r w:rsidRPr="00041A24">
        <w:rPr>
          <w:rFonts w:hint="eastAsia"/>
          <w:sz w:val="28"/>
          <w:szCs w:val="28"/>
        </w:rPr>
        <w:t>嘉歌比果洋行索赔案</w:t>
      </w:r>
    </w:p>
    <w:p w:rsidR="00041A24" w:rsidRPr="00041A24" w:rsidRDefault="00041A24" w:rsidP="00041A24">
      <w:pPr>
        <w:rPr>
          <w:rFonts w:hint="eastAsia"/>
          <w:sz w:val="28"/>
          <w:szCs w:val="28"/>
        </w:rPr>
      </w:pPr>
      <w:r w:rsidRPr="00041A24">
        <w:rPr>
          <w:rFonts w:hint="eastAsia"/>
          <w:sz w:val="28"/>
          <w:szCs w:val="28"/>
        </w:rPr>
        <w:t xml:space="preserve">　　嘉歌比果洋行为意大利商人所办。兵变时洋行被劫，兵变平息后</w:t>
      </w:r>
      <w:r w:rsidRPr="00041A24">
        <w:rPr>
          <w:rFonts w:hint="eastAsia"/>
          <w:sz w:val="28"/>
          <w:szCs w:val="28"/>
        </w:rPr>
        <w:lastRenderedPageBreak/>
        <w:t>意大利驻蒙自副领事洒郎戴于</w:t>
      </w:r>
      <w:r w:rsidRPr="00041A24">
        <w:rPr>
          <w:rFonts w:hint="eastAsia"/>
          <w:sz w:val="28"/>
          <w:szCs w:val="28"/>
        </w:rPr>
        <w:t>1912</w:t>
      </w:r>
      <w:r w:rsidRPr="00041A24">
        <w:rPr>
          <w:rFonts w:hint="eastAsia"/>
          <w:sz w:val="28"/>
          <w:szCs w:val="28"/>
        </w:rPr>
        <w:t>年</w:t>
      </w:r>
      <w:r w:rsidRPr="00041A24">
        <w:rPr>
          <w:rFonts w:hint="eastAsia"/>
          <w:sz w:val="28"/>
          <w:szCs w:val="28"/>
        </w:rPr>
        <w:t>2</w:t>
      </w:r>
      <w:r w:rsidRPr="00041A24">
        <w:rPr>
          <w:rFonts w:hint="eastAsia"/>
          <w:sz w:val="28"/>
          <w:szCs w:val="28"/>
        </w:rPr>
        <w:t>月</w:t>
      </w:r>
      <w:r w:rsidRPr="00041A24">
        <w:rPr>
          <w:rFonts w:hint="eastAsia"/>
          <w:sz w:val="28"/>
          <w:szCs w:val="28"/>
        </w:rPr>
        <w:t>10</w:t>
      </w:r>
      <w:r w:rsidRPr="00041A24">
        <w:rPr>
          <w:rFonts w:hint="eastAsia"/>
          <w:sz w:val="28"/>
          <w:szCs w:val="28"/>
        </w:rPr>
        <w:t>日照会蒙自道尹何国钧，索赔</w:t>
      </w:r>
      <w:r w:rsidRPr="00041A24">
        <w:rPr>
          <w:rFonts w:hint="eastAsia"/>
          <w:sz w:val="28"/>
          <w:szCs w:val="28"/>
        </w:rPr>
        <w:t>37292.37</w:t>
      </w:r>
      <w:r w:rsidRPr="00041A24">
        <w:rPr>
          <w:rFonts w:hint="eastAsia"/>
          <w:sz w:val="28"/>
          <w:szCs w:val="28"/>
        </w:rPr>
        <w:t>元。何国钧经过调查后，于</w:t>
      </w:r>
      <w:r w:rsidRPr="00041A24">
        <w:rPr>
          <w:rFonts w:hint="eastAsia"/>
          <w:sz w:val="28"/>
          <w:szCs w:val="28"/>
        </w:rPr>
        <w:t>3</w:t>
      </w:r>
      <w:r w:rsidRPr="00041A24">
        <w:rPr>
          <w:rFonts w:hint="eastAsia"/>
          <w:sz w:val="28"/>
          <w:szCs w:val="28"/>
        </w:rPr>
        <w:t>月</w:t>
      </w:r>
      <w:r w:rsidRPr="00041A24">
        <w:rPr>
          <w:rFonts w:hint="eastAsia"/>
          <w:sz w:val="28"/>
          <w:szCs w:val="28"/>
        </w:rPr>
        <w:t>10</w:t>
      </w:r>
      <w:r w:rsidRPr="00041A24">
        <w:rPr>
          <w:rFonts w:hint="eastAsia"/>
          <w:sz w:val="28"/>
          <w:szCs w:val="28"/>
        </w:rPr>
        <w:t>日在意大利领事馆开议。双方在两个问题上争议较大：一是流水账与“大簿”不符，中方坚持以流水账计算，意方坚持以“大簿”计算；二是所列运费浮报过多，中方坚持以核实数为准，意方坚持以所报数为准。达不成协议，洒郎戴即到昆明与省交涉，何国钧亦将全案呈报省军都督府核办。洒郎戴多次与省交涉，无果，又回蒙自办理。何国钧请蒙自海关将该洋行当年报关进口货物及纳税数目抄送道署，并且密令碧色寨火车站站长叶崇炳将该洋行由河口运往蒙自货物的数量及运费列表做证。一面将该洋行劫余货物逐一清理。查明该洋行当年进口货物</w:t>
      </w:r>
      <w:r w:rsidRPr="00041A24">
        <w:rPr>
          <w:rFonts w:hint="eastAsia"/>
          <w:sz w:val="28"/>
          <w:szCs w:val="28"/>
        </w:rPr>
        <w:t>38900</w:t>
      </w:r>
      <w:r w:rsidRPr="00041A24">
        <w:rPr>
          <w:rFonts w:hint="eastAsia"/>
          <w:sz w:val="28"/>
          <w:szCs w:val="28"/>
        </w:rPr>
        <w:t>余元，售出及赊欠货物等</w:t>
      </w:r>
      <w:r w:rsidRPr="00041A24">
        <w:rPr>
          <w:rFonts w:hint="eastAsia"/>
          <w:sz w:val="28"/>
          <w:szCs w:val="28"/>
        </w:rPr>
        <w:t>36100</w:t>
      </w:r>
      <w:r w:rsidRPr="00041A24">
        <w:rPr>
          <w:rFonts w:hint="eastAsia"/>
          <w:sz w:val="28"/>
          <w:szCs w:val="28"/>
        </w:rPr>
        <w:t>元，实际仅损失货物</w:t>
      </w:r>
      <w:r w:rsidRPr="00041A24">
        <w:rPr>
          <w:rFonts w:hint="eastAsia"/>
          <w:sz w:val="28"/>
          <w:szCs w:val="28"/>
        </w:rPr>
        <w:t>2800</w:t>
      </w:r>
      <w:r w:rsidRPr="00041A24">
        <w:rPr>
          <w:rFonts w:hint="eastAsia"/>
          <w:sz w:val="28"/>
          <w:szCs w:val="28"/>
        </w:rPr>
        <w:t>元，加上银柜现金</w:t>
      </w:r>
      <w:r w:rsidRPr="00041A24">
        <w:rPr>
          <w:rFonts w:hint="eastAsia"/>
          <w:sz w:val="28"/>
          <w:szCs w:val="28"/>
        </w:rPr>
        <w:t>100</w:t>
      </w:r>
      <w:r w:rsidRPr="00041A24">
        <w:rPr>
          <w:rFonts w:hint="eastAsia"/>
          <w:sz w:val="28"/>
          <w:szCs w:val="28"/>
        </w:rPr>
        <w:t>元，以及其他损失，合计损失</w:t>
      </w:r>
      <w:r w:rsidRPr="00041A24">
        <w:rPr>
          <w:rFonts w:hint="eastAsia"/>
          <w:sz w:val="28"/>
          <w:szCs w:val="28"/>
        </w:rPr>
        <w:t>4900</w:t>
      </w:r>
      <w:r w:rsidRPr="00041A24">
        <w:rPr>
          <w:rFonts w:hint="eastAsia"/>
          <w:sz w:val="28"/>
          <w:szCs w:val="28"/>
        </w:rPr>
        <w:t>元。何国钧照会意领事，洒郎戴复照抗辩，并称“务须达到原索赔三分之二”。何国钧再次与洒郎戴面商，商定按折中赔偿</w:t>
      </w:r>
      <w:r w:rsidRPr="00041A24">
        <w:rPr>
          <w:rFonts w:hint="eastAsia"/>
          <w:sz w:val="28"/>
          <w:szCs w:val="28"/>
        </w:rPr>
        <w:t>6000</w:t>
      </w:r>
      <w:r w:rsidRPr="00041A24">
        <w:rPr>
          <w:rFonts w:hint="eastAsia"/>
          <w:sz w:val="28"/>
          <w:szCs w:val="28"/>
        </w:rPr>
        <w:t>元，了结此案。但该洋行坚持不接受，要求按索赔数的三分之二赔偿。何国钧据理驳回，中止谈判。①</w:t>
      </w:r>
    </w:p>
    <w:p w:rsidR="00041A24" w:rsidRPr="00041A24" w:rsidRDefault="00041A24" w:rsidP="00041A24">
      <w:pPr>
        <w:rPr>
          <w:rFonts w:hint="eastAsia"/>
          <w:sz w:val="28"/>
          <w:szCs w:val="28"/>
        </w:rPr>
      </w:pPr>
      <w:r w:rsidRPr="00041A24">
        <w:rPr>
          <w:rFonts w:hint="eastAsia"/>
          <w:sz w:val="28"/>
          <w:szCs w:val="28"/>
        </w:rPr>
        <w:t xml:space="preserve">　　</w:t>
      </w:r>
      <w:r w:rsidRPr="00041A24">
        <w:rPr>
          <w:rFonts w:hint="eastAsia"/>
          <w:sz w:val="28"/>
          <w:szCs w:val="28"/>
        </w:rPr>
        <w:t xml:space="preserve">3. </w:t>
      </w:r>
      <w:r w:rsidRPr="00041A24">
        <w:rPr>
          <w:rFonts w:hint="eastAsia"/>
          <w:sz w:val="28"/>
          <w:szCs w:val="28"/>
        </w:rPr>
        <w:t>士波顿洋行索赔案</w:t>
      </w:r>
    </w:p>
    <w:p w:rsidR="00041A24" w:rsidRPr="00041A24" w:rsidRDefault="00041A24" w:rsidP="00041A24">
      <w:pPr>
        <w:rPr>
          <w:rFonts w:hint="eastAsia"/>
          <w:sz w:val="28"/>
          <w:szCs w:val="28"/>
        </w:rPr>
      </w:pPr>
      <w:r w:rsidRPr="00041A24">
        <w:rPr>
          <w:rFonts w:hint="eastAsia"/>
          <w:sz w:val="28"/>
          <w:szCs w:val="28"/>
        </w:rPr>
        <w:t xml:space="preserve">　　士波顿洋行为德国商人所办。兵变之时，士波顿洋行亦被掳，稍有损失。当时德国在蒙自尚未设立领事馆，事件之后德国驻中国大使照会中国外交部要求索赔，并要求保护好旅滇德国公民。省军都督府令蒙自道尹调查清楚并予以赔偿。外交部将德国大使索赔情况电传云南省。后来，因蒙自兵变所涉各案交涉停顿，此案便被搁置。②</w:t>
      </w:r>
    </w:p>
    <w:p w:rsidR="00041A24" w:rsidRPr="00041A24" w:rsidRDefault="00041A24" w:rsidP="00041A24">
      <w:pPr>
        <w:rPr>
          <w:rFonts w:hint="eastAsia"/>
          <w:sz w:val="28"/>
          <w:szCs w:val="28"/>
        </w:rPr>
      </w:pPr>
      <w:r w:rsidRPr="00041A24">
        <w:rPr>
          <w:rFonts w:hint="eastAsia"/>
          <w:sz w:val="28"/>
          <w:szCs w:val="28"/>
        </w:rPr>
        <w:lastRenderedPageBreak/>
        <w:t xml:space="preserve">　　</w:t>
      </w:r>
      <w:r w:rsidRPr="00041A24">
        <w:rPr>
          <w:rFonts w:hint="eastAsia"/>
          <w:sz w:val="28"/>
          <w:szCs w:val="28"/>
        </w:rPr>
        <w:t xml:space="preserve">4. </w:t>
      </w:r>
      <w:r w:rsidRPr="00041A24">
        <w:rPr>
          <w:rFonts w:hint="eastAsia"/>
          <w:sz w:val="28"/>
          <w:szCs w:val="28"/>
        </w:rPr>
        <w:t>安西尼亚酒店索赔案</w:t>
      </w:r>
    </w:p>
    <w:p w:rsidR="00041A24" w:rsidRPr="00041A24" w:rsidRDefault="00041A24" w:rsidP="00041A24">
      <w:pPr>
        <w:rPr>
          <w:rFonts w:hint="eastAsia"/>
          <w:sz w:val="28"/>
          <w:szCs w:val="28"/>
        </w:rPr>
      </w:pPr>
      <w:r w:rsidRPr="00041A24">
        <w:rPr>
          <w:rFonts w:hint="eastAsia"/>
          <w:sz w:val="28"/>
          <w:szCs w:val="28"/>
        </w:rPr>
        <w:t xml:space="preserve">　　安西尼亚酒店系法国商人安西尼亚在芷村开设的酒店。蒙自兵变的第二天晚上，当地游民趁乱抢劫该酒店。</w:t>
      </w:r>
      <w:r w:rsidRPr="00041A24">
        <w:rPr>
          <w:rFonts w:hint="eastAsia"/>
          <w:sz w:val="28"/>
          <w:szCs w:val="28"/>
        </w:rPr>
        <w:t>1912</w:t>
      </w:r>
      <w:r w:rsidRPr="00041A24">
        <w:rPr>
          <w:rFonts w:hint="eastAsia"/>
          <w:sz w:val="28"/>
          <w:szCs w:val="28"/>
        </w:rPr>
        <w:t>年</w:t>
      </w:r>
      <w:r w:rsidRPr="00041A24">
        <w:rPr>
          <w:rFonts w:hint="eastAsia"/>
          <w:sz w:val="28"/>
          <w:szCs w:val="28"/>
        </w:rPr>
        <w:t>2</w:t>
      </w:r>
      <w:r w:rsidRPr="00041A24">
        <w:rPr>
          <w:rFonts w:hint="eastAsia"/>
          <w:sz w:val="28"/>
          <w:szCs w:val="28"/>
        </w:rPr>
        <w:t>月</w:t>
      </w:r>
      <w:r w:rsidRPr="00041A24">
        <w:rPr>
          <w:rFonts w:hint="eastAsia"/>
          <w:sz w:val="28"/>
          <w:szCs w:val="28"/>
        </w:rPr>
        <w:t>15</w:t>
      </w:r>
      <w:r w:rsidRPr="00041A24">
        <w:rPr>
          <w:rFonts w:hint="eastAsia"/>
          <w:sz w:val="28"/>
          <w:szCs w:val="28"/>
        </w:rPr>
        <w:t>日，法国驻蒙自领事伯玮照会蒙自关道，索赔</w:t>
      </w:r>
      <w:r w:rsidRPr="00041A24">
        <w:rPr>
          <w:rFonts w:hint="eastAsia"/>
          <w:sz w:val="28"/>
          <w:szCs w:val="28"/>
        </w:rPr>
        <w:t>29850</w:t>
      </w:r>
      <w:r w:rsidRPr="00041A24">
        <w:rPr>
          <w:rFonts w:hint="eastAsia"/>
          <w:sz w:val="28"/>
          <w:szCs w:val="28"/>
        </w:rPr>
        <w:t>元。蒙自关道何国钧以“芷村非通商口岸，按约外国人不得居住和营业，且该店开设后，迭经前后官吏照请勒令停业有案，此次该店被劫，以为安西尼亚自任其咎，本省政府当然不能担负赔偿责任”，复照伯玮。同时何国钧派人调查，查明在蒙自兵变前安西尼亚已将物品及衣物先装</w:t>
      </w:r>
      <w:r w:rsidRPr="00041A24">
        <w:rPr>
          <w:rFonts w:hint="eastAsia"/>
          <w:sz w:val="28"/>
          <w:szCs w:val="28"/>
        </w:rPr>
        <w:t>14</w:t>
      </w:r>
      <w:r w:rsidRPr="00041A24">
        <w:rPr>
          <w:rFonts w:hint="eastAsia"/>
          <w:sz w:val="28"/>
          <w:szCs w:val="28"/>
        </w:rPr>
        <w:t>大箱交铁路公司运至越南老街狄逢家中收藏。开议时，何国钧出示调查所得证据。伯玮谓“此事若实，则浮冒之咎，吾不汝容”。伯玮派人调查后又称：“所寄之件多系铜瓷器皿，未经列入失单之内”，不顾事实证据仍然强辩。但因云南光复时，有保护外国人在滇财产生命安全的宣言，何国钧决定给予安西尼亚抚恤金</w:t>
      </w:r>
      <w:r w:rsidRPr="00041A24">
        <w:rPr>
          <w:rFonts w:hint="eastAsia"/>
          <w:sz w:val="28"/>
          <w:szCs w:val="28"/>
        </w:rPr>
        <w:t>5000</w:t>
      </w:r>
      <w:r w:rsidRPr="00041A24">
        <w:rPr>
          <w:rFonts w:hint="eastAsia"/>
          <w:sz w:val="28"/>
          <w:szCs w:val="28"/>
        </w:rPr>
        <w:t>元。伯玮坚持非按索赔数赔偿不可。何国钧以其索赔数目毫无根据，以最后通告形式，通知对方给予</w:t>
      </w:r>
      <w:r w:rsidRPr="00041A24">
        <w:rPr>
          <w:rFonts w:hint="eastAsia"/>
          <w:sz w:val="28"/>
          <w:szCs w:val="28"/>
        </w:rPr>
        <w:t>5000</w:t>
      </w:r>
      <w:r w:rsidRPr="00041A24">
        <w:rPr>
          <w:rFonts w:hint="eastAsia"/>
          <w:sz w:val="28"/>
          <w:szCs w:val="28"/>
        </w:rPr>
        <w:t>元抚恤金。但伯玮复文抗辩，何国钧仍坚持只给予抚恤金。最后，法方是否接受，不详。③</w:t>
      </w:r>
    </w:p>
    <w:p w:rsidR="00041A24" w:rsidRPr="00041A24" w:rsidRDefault="00041A24" w:rsidP="00041A24">
      <w:pPr>
        <w:rPr>
          <w:rFonts w:hint="eastAsia"/>
          <w:sz w:val="28"/>
          <w:szCs w:val="28"/>
        </w:rPr>
      </w:pPr>
      <w:r w:rsidRPr="00041A24">
        <w:rPr>
          <w:rFonts w:hint="eastAsia"/>
          <w:sz w:val="28"/>
          <w:szCs w:val="28"/>
        </w:rPr>
        <w:t xml:space="preserve">　　</w:t>
      </w:r>
      <w:r w:rsidRPr="00041A24">
        <w:rPr>
          <w:rFonts w:hint="eastAsia"/>
          <w:sz w:val="28"/>
          <w:szCs w:val="28"/>
        </w:rPr>
        <w:t xml:space="preserve">5. </w:t>
      </w:r>
      <w:r w:rsidRPr="00041A24">
        <w:rPr>
          <w:rFonts w:hint="eastAsia"/>
          <w:sz w:val="28"/>
          <w:szCs w:val="28"/>
        </w:rPr>
        <w:t>热呵里·玛朵斯等人误伤索赔案</w:t>
      </w:r>
    </w:p>
    <w:p w:rsidR="00041A24" w:rsidRPr="00041A24" w:rsidRDefault="00041A24" w:rsidP="00041A24">
      <w:pPr>
        <w:rPr>
          <w:rFonts w:hint="eastAsia"/>
          <w:sz w:val="28"/>
          <w:szCs w:val="28"/>
        </w:rPr>
      </w:pPr>
      <w:r w:rsidRPr="00041A24">
        <w:rPr>
          <w:rFonts w:hint="eastAsia"/>
          <w:sz w:val="28"/>
          <w:szCs w:val="28"/>
        </w:rPr>
        <w:t xml:space="preserve">　　蒙自兵变当晚，驻蒙自的希腊商人热呵里·玛朵斯、惹尼得斯、弥尼亚地斯、鲁耶、里呵朵等人，携带鸟枪</w:t>
      </w:r>
      <w:r w:rsidRPr="00041A24">
        <w:rPr>
          <w:rFonts w:hint="eastAsia"/>
          <w:sz w:val="28"/>
          <w:szCs w:val="28"/>
        </w:rPr>
        <w:t>3</w:t>
      </w:r>
      <w:r w:rsidRPr="00041A24">
        <w:rPr>
          <w:rFonts w:hint="eastAsia"/>
          <w:sz w:val="28"/>
          <w:szCs w:val="28"/>
        </w:rPr>
        <w:t>支，分乘铁路手摇车</w:t>
      </w:r>
      <w:r w:rsidRPr="00041A24">
        <w:rPr>
          <w:rFonts w:hint="eastAsia"/>
          <w:sz w:val="28"/>
          <w:szCs w:val="28"/>
        </w:rPr>
        <w:t>2</w:t>
      </w:r>
      <w:r w:rsidRPr="00041A24">
        <w:rPr>
          <w:rFonts w:hint="eastAsia"/>
          <w:sz w:val="28"/>
          <w:szCs w:val="28"/>
        </w:rPr>
        <w:t>辆，由中国苦力梁有才、杨小发、杨洪兴、史小二</w:t>
      </w:r>
      <w:r w:rsidRPr="00041A24">
        <w:rPr>
          <w:rFonts w:hint="eastAsia"/>
          <w:sz w:val="28"/>
          <w:szCs w:val="28"/>
        </w:rPr>
        <w:t>4</w:t>
      </w:r>
      <w:r w:rsidRPr="00041A24">
        <w:rPr>
          <w:rFonts w:hint="eastAsia"/>
          <w:sz w:val="28"/>
          <w:szCs w:val="28"/>
        </w:rPr>
        <w:t>人推行，准备沿滇越铁路去越南老街。热呵里·玛朵斯等人行至黑龙潭</w:t>
      </w:r>
      <w:r w:rsidRPr="00041A24">
        <w:rPr>
          <w:rFonts w:hint="eastAsia"/>
          <w:sz w:val="28"/>
          <w:szCs w:val="28"/>
        </w:rPr>
        <w:t>90</w:t>
      </w:r>
      <w:r w:rsidRPr="00041A24">
        <w:rPr>
          <w:rFonts w:hint="eastAsia"/>
          <w:sz w:val="28"/>
          <w:szCs w:val="28"/>
        </w:rPr>
        <w:t>号山洞时，听到蒙自城里枪声激烈，便不想继续前行，下手摇车徒步沿铁路往回</w:t>
      </w:r>
      <w:r w:rsidRPr="00041A24">
        <w:rPr>
          <w:rFonts w:hint="eastAsia"/>
          <w:sz w:val="28"/>
          <w:szCs w:val="28"/>
        </w:rPr>
        <w:lastRenderedPageBreak/>
        <w:t>奔，乘后一辆车的里呵朵看到前边来人，以为遭遇土匪，立即开枪射击，热呵里·玛朵斯大声呼叫“别开枪”，里呵朵听到喊声才知误会，但为时已晚，热呵里·玛朵斯、惹尼得斯、鲁耶中弹受伤，苦力梁有才受伤，杨小发当场死亡。第二天凌晨</w:t>
      </w:r>
      <w:r w:rsidRPr="00041A24">
        <w:rPr>
          <w:rFonts w:hint="eastAsia"/>
          <w:sz w:val="28"/>
          <w:szCs w:val="28"/>
        </w:rPr>
        <w:t>6</w:t>
      </w:r>
      <w:r w:rsidRPr="00041A24">
        <w:rPr>
          <w:rFonts w:hint="eastAsia"/>
          <w:sz w:val="28"/>
          <w:szCs w:val="28"/>
        </w:rPr>
        <w:t>点，热呵里·玛朵斯等人行至黑龙潭火车站，乘货车到越南老街医治。黑龙潭车站铁路巡官得知此事后，即率巡警</w:t>
      </w:r>
      <w:r w:rsidRPr="00041A24">
        <w:rPr>
          <w:rFonts w:hint="eastAsia"/>
          <w:sz w:val="28"/>
          <w:szCs w:val="28"/>
        </w:rPr>
        <w:t>1</w:t>
      </w:r>
      <w:r w:rsidRPr="00041A24">
        <w:rPr>
          <w:rFonts w:hint="eastAsia"/>
          <w:sz w:val="28"/>
          <w:szCs w:val="28"/>
        </w:rPr>
        <w:t>名沿铁路调查，至碧色寨车站，苦力杨洪兴尚留在碧色寨，便立即传讯。情况调查清楚后，巡官将调查情况报告蒙自道署，并将杨洪兴送交道署复讯。后来从热呵里·玛朵斯和杨小发身上取出的弹丸，也证明是鸟枪子弹。</w:t>
      </w:r>
    </w:p>
    <w:p w:rsidR="00C05FCF" w:rsidRPr="00101F51" w:rsidRDefault="00041A24" w:rsidP="00041A24">
      <w:pPr>
        <w:rPr>
          <w:sz w:val="28"/>
          <w:szCs w:val="28"/>
        </w:rPr>
      </w:pPr>
      <w:r w:rsidRPr="00041A24">
        <w:rPr>
          <w:rFonts w:hint="eastAsia"/>
          <w:sz w:val="28"/>
          <w:szCs w:val="28"/>
        </w:rPr>
        <w:t xml:space="preserve">　　</w:t>
      </w:r>
      <w:r w:rsidRPr="00041A24">
        <w:rPr>
          <w:rFonts w:hint="eastAsia"/>
          <w:sz w:val="28"/>
          <w:szCs w:val="28"/>
        </w:rPr>
        <w:t>1912</w:t>
      </w:r>
      <w:r w:rsidRPr="00041A24">
        <w:rPr>
          <w:rFonts w:hint="eastAsia"/>
          <w:sz w:val="28"/>
          <w:szCs w:val="28"/>
        </w:rPr>
        <w:t>年</w:t>
      </w:r>
      <w:r w:rsidRPr="00041A24">
        <w:rPr>
          <w:rFonts w:hint="eastAsia"/>
          <w:sz w:val="28"/>
          <w:szCs w:val="28"/>
        </w:rPr>
        <w:t>3</w:t>
      </w:r>
      <w:r w:rsidRPr="00041A24">
        <w:rPr>
          <w:rFonts w:hint="eastAsia"/>
          <w:sz w:val="28"/>
          <w:szCs w:val="28"/>
        </w:rPr>
        <w:t>月</w:t>
      </w:r>
      <w:r w:rsidRPr="00041A24">
        <w:rPr>
          <w:rFonts w:hint="eastAsia"/>
          <w:sz w:val="28"/>
          <w:szCs w:val="28"/>
        </w:rPr>
        <w:t>27</w:t>
      </w:r>
      <w:r w:rsidRPr="00041A24">
        <w:rPr>
          <w:rFonts w:hint="eastAsia"/>
          <w:sz w:val="28"/>
          <w:szCs w:val="28"/>
        </w:rPr>
        <w:t>日，法国驻蒙自领事伯玮照会蒙自关道，要求给予恤偿：热呵里·玛朵斯</w:t>
      </w:r>
      <w:r w:rsidRPr="00041A24">
        <w:rPr>
          <w:rFonts w:hint="eastAsia"/>
          <w:sz w:val="28"/>
          <w:szCs w:val="28"/>
        </w:rPr>
        <w:t>25000</w:t>
      </w:r>
      <w:r w:rsidRPr="00041A24">
        <w:rPr>
          <w:rFonts w:hint="eastAsia"/>
          <w:sz w:val="28"/>
          <w:szCs w:val="28"/>
        </w:rPr>
        <w:t>元、惹尼得斯</w:t>
      </w:r>
      <w:r w:rsidRPr="00041A24">
        <w:rPr>
          <w:rFonts w:hint="eastAsia"/>
          <w:sz w:val="28"/>
          <w:szCs w:val="28"/>
        </w:rPr>
        <w:t>12000</w:t>
      </w:r>
      <w:r w:rsidRPr="00041A24">
        <w:rPr>
          <w:rFonts w:hint="eastAsia"/>
          <w:sz w:val="28"/>
          <w:szCs w:val="28"/>
        </w:rPr>
        <w:t>元、鲁耶</w:t>
      </w:r>
      <w:r w:rsidRPr="00041A24">
        <w:rPr>
          <w:rFonts w:hint="eastAsia"/>
          <w:sz w:val="28"/>
          <w:szCs w:val="28"/>
        </w:rPr>
        <w:t>2716</w:t>
      </w:r>
      <w:r w:rsidRPr="00041A24">
        <w:rPr>
          <w:rFonts w:hint="eastAsia"/>
          <w:sz w:val="28"/>
          <w:szCs w:val="28"/>
        </w:rPr>
        <w:t>元，弥尼亚地斯在途中不知何故微受刀伤，亦请恤偿</w:t>
      </w:r>
      <w:r w:rsidRPr="00041A24">
        <w:rPr>
          <w:rFonts w:hint="eastAsia"/>
          <w:sz w:val="28"/>
          <w:szCs w:val="28"/>
        </w:rPr>
        <w:t>1000</w:t>
      </w:r>
      <w:r w:rsidRPr="00041A24">
        <w:rPr>
          <w:rFonts w:hint="eastAsia"/>
          <w:sz w:val="28"/>
          <w:szCs w:val="28"/>
        </w:rPr>
        <w:t>元，合计</w:t>
      </w:r>
      <w:r w:rsidRPr="00041A24">
        <w:rPr>
          <w:rFonts w:hint="eastAsia"/>
          <w:sz w:val="28"/>
          <w:szCs w:val="28"/>
        </w:rPr>
        <w:t>40716</w:t>
      </w:r>
      <w:r w:rsidRPr="00041A24">
        <w:rPr>
          <w:rFonts w:hint="eastAsia"/>
          <w:sz w:val="28"/>
          <w:szCs w:val="28"/>
        </w:rPr>
        <w:t>元。蒙自道尹何国钧以彼等虽系误伤，然为蒙自兵变逃走，黑夜受伤，同意给予抚恤：热呵里·玛朵斯</w:t>
      </w:r>
      <w:r w:rsidRPr="00041A24">
        <w:rPr>
          <w:rFonts w:hint="eastAsia"/>
          <w:sz w:val="28"/>
          <w:szCs w:val="28"/>
        </w:rPr>
        <w:t>5000</w:t>
      </w:r>
      <w:r w:rsidRPr="00041A24">
        <w:rPr>
          <w:rFonts w:hint="eastAsia"/>
          <w:sz w:val="28"/>
          <w:szCs w:val="28"/>
        </w:rPr>
        <w:t>元、惹尼得斯</w:t>
      </w:r>
      <w:r w:rsidRPr="00041A24">
        <w:rPr>
          <w:rFonts w:hint="eastAsia"/>
          <w:sz w:val="28"/>
          <w:szCs w:val="28"/>
        </w:rPr>
        <w:t>1100</w:t>
      </w:r>
      <w:r w:rsidRPr="00041A24">
        <w:rPr>
          <w:rFonts w:hint="eastAsia"/>
          <w:sz w:val="28"/>
          <w:szCs w:val="28"/>
        </w:rPr>
        <w:t>元、鲁耶</w:t>
      </w:r>
      <w:r w:rsidRPr="00041A24">
        <w:rPr>
          <w:rFonts w:hint="eastAsia"/>
          <w:sz w:val="28"/>
          <w:szCs w:val="28"/>
        </w:rPr>
        <w:t>1000</w:t>
      </w:r>
      <w:r w:rsidRPr="00041A24">
        <w:rPr>
          <w:rFonts w:hint="eastAsia"/>
          <w:sz w:val="28"/>
          <w:szCs w:val="28"/>
        </w:rPr>
        <w:t>元、弥尼亚地斯</w:t>
      </w:r>
      <w:r w:rsidRPr="00041A24">
        <w:rPr>
          <w:rFonts w:hint="eastAsia"/>
          <w:sz w:val="28"/>
          <w:szCs w:val="28"/>
        </w:rPr>
        <w:t>300</w:t>
      </w:r>
      <w:r w:rsidRPr="00041A24">
        <w:rPr>
          <w:rFonts w:hint="eastAsia"/>
          <w:sz w:val="28"/>
          <w:szCs w:val="28"/>
        </w:rPr>
        <w:t>元，合计</w:t>
      </w:r>
      <w:r w:rsidRPr="00041A24">
        <w:rPr>
          <w:rFonts w:hint="eastAsia"/>
          <w:sz w:val="28"/>
          <w:szCs w:val="28"/>
        </w:rPr>
        <w:t>7400</w:t>
      </w:r>
      <w:r w:rsidRPr="00041A24">
        <w:rPr>
          <w:rFonts w:hint="eastAsia"/>
          <w:sz w:val="28"/>
          <w:szCs w:val="28"/>
        </w:rPr>
        <w:t>元，复照法领事。伯玮初有允意，后又翻议，提出非得</w:t>
      </w:r>
      <w:r w:rsidRPr="00041A24">
        <w:rPr>
          <w:rFonts w:hint="eastAsia"/>
          <w:sz w:val="28"/>
          <w:szCs w:val="28"/>
        </w:rPr>
        <w:t>25000</w:t>
      </w:r>
      <w:r w:rsidRPr="00041A24">
        <w:rPr>
          <w:rFonts w:hint="eastAsia"/>
          <w:sz w:val="28"/>
          <w:szCs w:val="28"/>
        </w:rPr>
        <w:t>元方能了结。何</w:t>
      </w:r>
      <w:r>
        <w:rPr>
          <w:rFonts w:hint="eastAsia"/>
          <w:sz w:val="28"/>
          <w:szCs w:val="28"/>
        </w:rPr>
        <w:t>国钧坚持不让步，伯玮便将此案递送北平办理。最后如何了结，不详。</w:t>
      </w:r>
    </w:p>
    <w:sectPr w:rsidR="00C05FCF" w:rsidRPr="00101F51" w:rsidSect="007A72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93B" w:rsidRDefault="0086593B" w:rsidP="00E3769F">
      <w:r>
        <w:separator/>
      </w:r>
    </w:p>
  </w:endnote>
  <w:endnote w:type="continuationSeparator" w:id="1">
    <w:p w:rsidR="0086593B" w:rsidRDefault="0086593B" w:rsidP="00E37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93B" w:rsidRDefault="0086593B" w:rsidP="00E3769F">
      <w:r>
        <w:separator/>
      </w:r>
    </w:p>
  </w:footnote>
  <w:footnote w:type="continuationSeparator" w:id="1">
    <w:p w:rsidR="0086593B" w:rsidRDefault="0086593B" w:rsidP="00E376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41A24"/>
    <w:rsid w:val="000B69A5"/>
    <w:rsid w:val="000D4B6D"/>
    <w:rsid w:val="000E51CC"/>
    <w:rsid w:val="00101F51"/>
    <w:rsid w:val="00114F05"/>
    <w:rsid w:val="001930C9"/>
    <w:rsid w:val="001B57EB"/>
    <w:rsid w:val="00263D2D"/>
    <w:rsid w:val="0028689D"/>
    <w:rsid w:val="002E5637"/>
    <w:rsid w:val="0036494D"/>
    <w:rsid w:val="00364E34"/>
    <w:rsid w:val="00457DC0"/>
    <w:rsid w:val="004D3E34"/>
    <w:rsid w:val="00542040"/>
    <w:rsid w:val="005A4DA7"/>
    <w:rsid w:val="00654217"/>
    <w:rsid w:val="0067505B"/>
    <w:rsid w:val="007803BE"/>
    <w:rsid w:val="00790BD8"/>
    <w:rsid w:val="007A728B"/>
    <w:rsid w:val="00814B67"/>
    <w:rsid w:val="0086593B"/>
    <w:rsid w:val="008C3234"/>
    <w:rsid w:val="008E74E2"/>
    <w:rsid w:val="00A250CF"/>
    <w:rsid w:val="00A53B9F"/>
    <w:rsid w:val="00A76F93"/>
    <w:rsid w:val="00A973E6"/>
    <w:rsid w:val="00AD29D0"/>
    <w:rsid w:val="00B0716F"/>
    <w:rsid w:val="00B15B48"/>
    <w:rsid w:val="00B42CA5"/>
    <w:rsid w:val="00B44092"/>
    <w:rsid w:val="00B62E9A"/>
    <w:rsid w:val="00B7563D"/>
    <w:rsid w:val="00C05FCF"/>
    <w:rsid w:val="00D06181"/>
    <w:rsid w:val="00D1630E"/>
    <w:rsid w:val="00E3769F"/>
    <w:rsid w:val="00ED0423"/>
    <w:rsid w:val="00F11041"/>
    <w:rsid w:val="00F57191"/>
    <w:rsid w:val="00FC67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2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37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3769F"/>
    <w:rPr>
      <w:kern w:val="2"/>
      <w:sz w:val="18"/>
      <w:szCs w:val="18"/>
    </w:rPr>
  </w:style>
  <w:style w:type="paragraph" w:styleId="a4">
    <w:name w:val="footer"/>
    <w:basedOn w:val="a"/>
    <w:link w:val="Char0"/>
    <w:rsid w:val="00E3769F"/>
    <w:pPr>
      <w:tabs>
        <w:tab w:val="center" w:pos="4153"/>
        <w:tab w:val="right" w:pos="8306"/>
      </w:tabs>
      <w:snapToGrid w:val="0"/>
      <w:jc w:val="left"/>
    </w:pPr>
    <w:rPr>
      <w:sz w:val="18"/>
      <w:szCs w:val="18"/>
    </w:rPr>
  </w:style>
  <w:style w:type="character" w:customStyle="1" w:styleId="Char0">
    <w:name w:val="页脚 Char"/>
    <w:basedOn w:val="a0"/>
    <w:link w:val="a4"/>
    <w:rsid w:val="00E3769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1546</Words>
  <Characters>8813</Characters>
  <Application>Microsoft Office Word</Application>
  <DocSecurity>0</DocSecurity>
  <Lines>73</Lines>
  <Paragraphs>20</Paragraphs>
  <ScaleCrop>false</ScaleCrop>
  <Company>Microsoft</Company>
  <LinksUpToDate>false</LinksUpToDate>
  <CharactersWithSpaces>10339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2019-02-19T00:48:00Z</dcterms:created>
  <dcterms:modified xsi:type="dcterms:W3CDTF">2019-02-19T00:50:00Z</dcterms:modified>
</cp:coreProperties>
</file>