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E53482" w:rsidP="00A05874">
      <w:pPr>
        <w:spacing w:line="600" w:lineRule="auto"/>
        <w:jc w:val="center"/>
        <w:rPr>
          <w:b/>
          <w:sz w:val="36"/>
          <w:szCs w:val="36"/>
        </w:rPr>
      </w:pPr>
      <w:r w:rsidRPr="00E53482">
        <w:rPr>
          <w:rFonts w:hint="eastAsia"/>
          <w:b/>
          <w:sz w:val="36"/>
          <w:szCs w:val="36"/>
        </w:rPr>
        <w:t>州人大常委会党组理论学习中心组举行第七次集中学习</w:t>
      </w:r>
    </w:p>
    <w:p w:rsidR="00E81624" w:rsidRPr="002E5637" w:rsidRDefault="00E81624" w:rsidP="00C53DB2">
      <w:pPr>
        <w:spacing w:line="360" w:lineRule="auto"/>
        <w:jc w:val="center"/>
        <w:rPr>
          <w:b/>
        </w:rPr>
      </w:pPr>
    </w:p>
    <w:p w:rsidR="00E53482" w:rsidRPr="00E53482" w:rsidRDefault="0007218A" w:rsidP="00E53482">
      <w:pPr>
        <w:rPr>
          <w:sz w:val="28"/>
          <w:szCs w:val="28"/>
        </w:rPr>
      </w:pPr>
      <w:r w:rsidRPr="0007218A">
        <w:rPr>
          <w:rFonts w:hint="eastAsia"/>
          <w:sz w:val="28"/>
          <w:szCs w:val="28"/>
        </w:rPr>
        <w:t xml:space="preserve">　　</w:t>
      </w:r>
      <w:r w:rsidR="00E53482" w:rsidRPr="00E53482">
        <w:rPr>
          <w:rFonts w:hint="eastAsia"/>
          <w:sz w:val="28"/>
          <w:szCs w:val="28"/>
        </w:rPr>
        <w:t>9</w:t>
      </w:r>
      <w:r w:rsidR="00E53482" w:rsidRPr="00E53482">
        <w:rPr>
          <w:rFonts w:hint="eastAsia"/>
          <w:sz w:val="28"/>
          <w:szCs w:val="28"/>
        </w:rPr>
        <w:t>月</w:t>
      </w:r>
      <w:r w:rsidR="00E53482" w:rsidRPr="00E53482">
        <w:rPr>
          <w:rFonts w:hint="eastAsia"/>
          <w:sz w:val="28"/>
          <w:szCs w:val="28"/>
        </w:rPr>
        <w:t>14</w:t>
      </w:r>
      <w:r w:rsidR="00E53482" w:rsidRPr="00E53482">
        <w:rPr>
          <w:rFonts w:hint="eastAsia"/>
          <w:sz w:val="28"/>
          <w:szCs w:val="28"/>
        </w:rPr>
        <w:t>日上午，州人大常委会党组理论学习中心组举行</w:t>
      </w:r>
      <w:r w:rsidR="00E53482" w:rsidRPr="00E53482">
        <w:rPr>
          <w:rFonts w:hint="eastAsia"/>
          <w:sz w:val="28"/>
          <w:szCs w:val="28"/>
        </w:rPr>
        <w:t>2018</w:t>
      </w:r>
      <w:r w:rsidR="00E53482" w:rsidRPr="00E53482">
        <w:rPr>
          <w:rFonts w:hint="eastAsia"/>
          <w:sz w:val="28"/>
          <w:szCs w:val="28"/>
        </w:rPr>
        <w:t>年第七次集中学习。州人大常委会党组书记、主任普绍忠主持学习并作总结讲话。</w:t>
      </w:r>
    </w:p>
    <w:p w:rsidR="00E53482" w:rsidRPr="00E53482" w:rsidRDefault="00E53482" w:rsidP="00E53482">
      <w:pPr>
        <w:rPr>
          <w:sz w:val="28"/>
          <w:szCs w:val="28"/>
        </w:rPr>
      </w:pPr>
      <w:r w:rsidRPr="00E53482">
        <w:rPr>
          <w:rFonts w:hint="eastAsia"/>
          <w:sz w:val="28"/>
          <w:szCs w:val="28"/>
        </w:rPr>
        <w:t xml:space="preserve">　　此次集中学习的主题为深入学习贯彻习近平新时代中国特色社会主义思想和党的十九大精神，贯彻落实习近平总书记关于宣传思想工作的重要论述，增强“四个意识”、坚定“四个自信”，奋力开创红河州人大宣传思想工作新局面。</w:t>
      </w:r>
    </w:p>
    <w:p w:rsidR="00E53482" w:rsidRPr="00E53482" w:rsidRDefault="00E53482" w:rsidP="00E53482">
      <w:pPr>
        <w:rPr>
          <w:sz w:val="28"/>
          <w:szCs w:val="28"/>
        </w:rPr>
      </w:pPr>
      <w:r w:rsidRPr="00E53482">
        <w:rPr>
          <w:rFonts w:hint="eastAsia"/>
          <w:sz w:val="28"/>
          <w:szCs w:val="28"/>
        </w:rPr>
        <w:t xml:space="preserve">　　普绍忠在发言中指出，习近平总书记关于宣传思想工作的重要论述，深刻阐述了新形势下党的宣传思想工作的历史方位和使命任务，对做好新形势下党的宣传思想工作作出重大部署。州人大常委会机关全体领导干部要认真学习领会，把思想和行动统一起来，全力抓好各项任务落实，为服务党和国家事业全局发挥人大作用。要始终坚持人大宣传思想工作正确的政治方向，切实担负好新形势下人大宣传思想工作的使命任务，进一步强化作为、落实责任，加强党对宣传思想工作的全面领导。要突出人大宣传工作重点，围绕传播好党的声音、推进民主法治建设、突出人大履职、讲好人大故事、反映人民心声、展现代表风采等六个方面，切实做好新时代人大宣传工作。</w:t>
      </w:r>
    </w:p>
    <w:p w:rsidR="00E53482" w:rsidRPr="00E53482" w:rsidRDefault="00E53482" w:rsidP="00E53482">
      <w:pPr>
        <w:rPr>
          <w:sz w:val="28"/>
          <w:szCs w:val="28"/>
        </w:rPr>
      </w:pPr>
      <w:r w:rsidRPr="00E53482">
        <w:rPr>
          <w:rFonts w:hint="eastAsia"/>
          <w:sz w:val="28"/>
          <w:szCs w:val="28"/>
        </w:rPr>
        <w:t xml:space="preserve">　　州人大常委会党组副书记、副主任孙广益、党组成员普菊红参加学习。</w:t>
      </w:r>
    </w:p>
    <w:p w:rsidR="00814B67" w:rsidRPr="00101F51" w:rsidRDefault="00E53482" w:rsidP="00E53482">
      <w:pPr>
        <w:rPr>
          <w:sz w:val="28"/>
          <w:szCs w:val="28"/>
        </w:rPr>
      </w:pPr>
      <w:r w:rsidRPr="00E53482">
        <w:rPr>
          <w:rFonts w:hint="eastAsia"/>
          <w:sz w:val="28"/>
          <w:szCs w:val="28"/>
        </w:rPr>
        <w:lastRenderedPageBreak/>
        <w:t xml:space="preserve">　　州人大常委会党组成员、副主任姜仁斌、向从科、汤卫东，秘书长尹武参加学习并在前期自学的基础上进行学习交流发言。</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391" w:rsidRDefault="00D54391" w:rsidP="00B85A16">
      <w:r>
        <w:separator/>
      </w:r>
    </w:p>
  </w:endnote>
  <w:endnote w:type="continuationSeparator" w:id="1">
    <w:p w:rsidR="00D54391" w:rsidRDefault="00D54391"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391" w:rsidRDefault="00D54391" w:rsidP="00B85A16">
      <w:r>
        <w:separator/>
      </w:r>
    </w:p>
  </w:footnote>
  <w:footnote w:type="continuationSeparator" w:id="1">
    <w:p w:rsidR="00D54391" w:rsidRDefault="00D54391"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1911F9"/>
    <w:rsid w:val="002B21BE"/>
    <w:rsid w:val="002E5637"/>
    <w:rsid w:val="00342B12"/>
    <w:rsid w:val="00353AD5"/>
    <w:rsid w:val="00390F5E"/>
    <w:rsid w:val="003A6A8D"/>
    <w:rsid w:val="003C15B1"/>
    <w:rsid w:val="00421920"/>
    <w:rsid w:val="0044766F"/>
    <w:rsid w:val="004C6028"/>
    <w:rsid w:val="004D3E34"/>
    <w:rsid w:val="00502CD5"/>
    <w:rsid w:val="00581AA0"/>
    <w:rsid w:val="005B65D7"/>
    <w:rsid w:val="00620743"/>
    <w:rsid w:val="00675463"/>
    <w:rsid w:val="006965BC"/>
    <w:rsid w:val="00697E60"/>
    <w:rsid w:val="007342CA"/>
    <w:rsid w:val="007A6D08"/>
    <w:rsid w:val="007B647C"/>
    <w:rsid w:val="007F0A35"/>
    <w:rsid w:val="00814B67"/>
    <w:rsid w:val="008569D5"/>
    <w:rsid w:val="00884FFC"/>
    <w:rsid w:val="00972832"/>
    <w:rsid w:val="009D3AB0"/>
    <w:rsid w:val="009F7B47"/>
    <w:rsid w:val="00A05874"/>
    <w:rsid w:val="00A33243"/>
    <w:rsid w:val="00A53B9F"/>
    <w:rsid w:val="00A621DB"/>
    <w:rsid w:val="00AC096B"/>
    <w:rsid w:val="00AD29D0"/>
    <w:rsid w:val="00B15597"/>
    <w:rsid w:val="00B47F91"/>
    <w:rsid w:val="00B80FDC"/>
    <w:rsid w:val="00B85A16"/>
    <w:rsid w:val="00B86063"/>
    <w:rsid w:val="00BA2AF6"/>
    <w:rsid w:val="00BD32F8"/>
    <w:rsid w:val="00C53DB2"/>
    <w:rsid w:val="00C5675D"/>
    <w:rsid w:val="00C8285F"/>
    <w:rsid w:val="00D012CE"/>
    <w:rsid w:val="00D07FB5"/>
    <w:rsid w:val="00D1630E"/>
    <w:rsid w:val="00D360AD"/>
    <w:rsid w:val="00D53E26"/>
    <w:rsid w:val="00D54391"/>
    <w:rsid w:val="00DC29FC"/>
    <w:rsid w:val="00DD67EE"/>
    <w:rsid w:val="00DF31DF"/>
    <w:rsid w:val="00E14619"/>
    <w:rsid w:val="00E53482"/>
    <w:rsid w:val="00E602E7"/>
    <w:rsid w:val="00E64C22"/>
    <w:rsid w:val="00E81624"/>
    <w:rsid w:val="00E838A2"/>
    <w:rsid w:val="00EA7CEB"/>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499</Characters>
  <Application>Microsoft Office Word</Application>
  <DocSecurity>0</DocSecurity>
  <Lines>4</Lines>
  <Paragraphs>1</Paragraphs>
  <ScaleCrop>false</ScaleCrop>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2019-02-20T02:32:00Z</dcterms:created>
  <dcterms:modified xsi:type="dcterms:W3CDTF">2019-02-20T02:34:00Z</dcterms:modified>
</cp:coreProperties>
</file>