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FD" w:rsidRPr="00157CFD" w:rsidRDefault="00157CFD" w:rsidP="00157CFD">
      <w:pPr>
        <w:spacing w:line="480" w:lineRule="auto"/>
        <w:jc w:val="center"/>
        <w:rPr>
          <w:rFonts w:hint="eastAsia"/>
          <w:b/>
          <w:sz w:val="36"/>
          <w:szCs w:val="36"/>
        </w:rPr>
      </w:pPr>
      <w:r w:rsidRPr="00157CFD">
        <w:rPr>
          <w:rFonts w:hint="eastAsia"/>
          <w:b/>
          <w:sz w:val="36"/>
          <w:szCs w:val="36"/>
        </w:rPr>
        <w:t>发挥优势</w:t>
      </w:r>
      <w:r w:rsidRPr="00157CFD">
        <w:rPr>
          <w:rFonts w:hint="eastAsia"/>
          <w:b/>
          <w:sz w:val="36"/>
          <w:szCs w:val="36"/>
        </w:rPr>
        <w:t xml:space="preserve">  </w:t>
      </w:r>
      <w:r w:rsidRPr="00157CFD">
        <w:rPr>
          <w:rFonts w:hint="eastAsia"/>
          <w:b/>
          <w:sz w:val="36"/>
          <w:szCs w:val="36"/>
        </w:rPr>
        <w:t>务实作为</w:t>
      </w:r>
    </w:p>
    <w:p w:rsidR="00B7563D" w:rsidRPr="00B7563D" w:rsidRDefault="00157CFD" w:rsidP="00157CFD">
      <w:pPr>
        <w:spacing w:line="480" w:lineRule="auto"/>
        <w:jc w:val="center"/>
        <w:rPr>
          <w:b/>
          <w:sz w:val="36"/>
          <w:szCs w:val="36"/>
        </w:rPr>
      </w:pPr>
      <w:r w:rsidRPr="00157CFD">
        <w:rPr>
          <w:rFonts w:hint="eastAsia"/>
          <w:b/>
          <w:sz w:val="36"/>
          <w:szCs w:val="36"/>
        </w:rPr>
        <w:t>努力开创新时代老厂跨越发展新局面</w:t>
      </w:r>
    </w:p>
    <w:p w:rsidR="00D06181" w:rsidRPr="00B7563D" w:rsidRDefault="00157CFD" w:rsidP="00BB2807">
      <w:pPr>
        <w:spacing w:line="276" w:lineRule="auto"/>
        <w:jc w:val="center"/>
        <w:rPr>
          <w:b/>
        </w:rPr>
      </w:pPr>
      <w:r w:rsidRPr="00157CFD">
        <w:rPr>
          <w:rFonts w:hint="eastAsia"/>
          <w:b/>
        </w:rPr>
        <w:t>个旧市老厂镇人大主席团</w:t>
      </w:r>
    </w:p>
    <w:p w:rsidR="008E74E2" w:rsidRDefault="008E74E2" w:rsidP="00D06181">
      <w:pPr>
        <w:rPr>
          <w:b/>
        </w:rPr>
      </w:pPr>
    </w:p>
    <w:p w:rsidR="00157CFD" w:rsidRPr="00157CFD" w:rsidRDefault="00101F51" w:rsidP="00157CFD">
      <w:pPr>
        <w:rPr>
          <w:rFonts w:hint="eastAsia"/>
          <w:sz w:val="28"/>
          <w:szCs w:val="28"/>
        </w:rPr>
      </w:pPr>
      <w:r w:rsidRPr="00101F51">
        <w:rPr>
          <w:rFonts w:hint="eastAsia"/>
          <w:sz w:val="28"/>
          <w:szCs w:val="28"/>
        </w:rPr>
        <w:t xml:space="preserve">　　</w:t>
      </w:r>
      <w:r w:rsidR="00157CFD" w:rsidRPr="00157CFD">
        <w:rPr>
          <w:rFonts w:hint="eastAsia"/>
          <w:sz w:val="28"/>
          <w:szCs w:val="28"/>
        </w:rPr>
        <w:t>人大代表之家是各级人大代表在闭会期间加强学习培训、提高履职能力的重要阵地，也是人大代表开展活动、联系选民、为民请愿、发挥作用的重要平台。个旧市老厂镇人大主席团在市人大常委会的精心指导和镇党委的正确领导下，逐步完善了“人大代表之家”规范化建设，使“人大代表之家”成为代表学习培训、联系选民、开展活动、履行职责的重要载体，积极发挥宣传阵地作用，着力提高工作实效，不断推动人大工作与时俱进、完善发展。下面就我镇人大工作及代表之家运行情况作简要汇报。</w:t>
      </w:r>
    </w:p>
    <w:p w:rsidR="00157CFD" w:rsidRPr="00157CFD" w:rsidRDefault="00157CFD" w:rsidP="00157CFD">
      <w:pPr>
        <w:rPr>
          <w:rFonts w:hint="eastAsia"/>
          <w:b/>
          <w:sz w:val="28"/>
          <w:szCs w:val="28"/>
        </w:rPr>
      </w:pPr>
      <w:r w:rsidRPr="00157CFD">
        <w:rPr>
          <w:rFonts w:hint="eastAsia"/>
          <w:b/>
          <w:sz w:val="28"/>
          <w:szCs w:val="28"/>
        </w:rPr>
        <w:t xml:space="preserve">　　一、基本情况</w:t>
      </w:r>
    </w:p>
    <w:p w:rsidR="00157CFD" w:rsidRPr="00157CFD" w:rsidRDefault="00157CFD" w:rsidP="00157CFD">
      <w:pPr>
        <w:rPr>
          <w:rFonts w:hint="eastAsia"/>
          <w:sz w:val="28"/>
          <w:szCs w:val="28"/>
        </w:rPr>
      </w:pPr>
      <w:r w:rsidRPr="00157CFD">
        <w:rPr>
          <w:rFonts w:hint="eastAsia"/>
          <w:sz w:val="28"/>
          <w:szCs w:val="28"/>
        </w:rPr>
        <w:t xml:space="preserve">　　老厂镇位于个旧市区东南部，是一个典型的随矿建镇的独立工矿区，下辖</w:t>
      </w:r>
      <w:r w:rsidRPr="00157CFD">
        <w:rPr>
          <w:rFonts w:hint="eastAsia"/>
          <w:sz w:val="28"/>
          <w:szCs w:val="28"/>
        </w:rPr>
        <w:t>2</w:t>
      </w:r>
      <w:r w:rsidRPr="00157CFD">
        <w:rPr>
          <w:rFonts w:hint="eastAsia"/>
          <w:sz w:val="28"/>
          <w:szCs w:val="28"/>
        </w:rPr>
        <w:t>个社区</w:t>
      </w:r>
      <w:r w:rsidRPr="00157CFD">
        <w:rPr>
          <w:rFonts w:hint="eastAsia"/>
          <w:sz w:val="28"/>
          <w:szCs w:val="28"/>
        </w:rPr>
        <w:t>3</w:t>
      </w:r>
      <w:r w:rsidRPr="00157CFD">
        <w:rPr>
          <w:rFonts w:hint="eastAsia"/>
          <w:sz w:val="28"/>
          <w:szCs w:val="28"/>
        </w:rPr>
        <w:t>个村委会</w:t>
      </w:r>
      <w:r w:rsidRPr="00157CFD">
        <w:rPr>
          <w:rFonts w:hint="eastAsia"/>
          <w:sz w:val="28"/>
          <w:szCs w:val="28"/>
        </w:rPr>
        <w:t>15</w:t>
      </w:r>
      <w:r w:rsidRPr="00157CFD">
        <w:rPr>
          <w:rFonts w:hint="eastAsia"/>
          <w:sz w:val="28"/>
          <w:szCs w:val="28"/>
        </w:rPr>
        <w:t>个村小组。截止目前，我镇有人大主席团成员</w:t>
      </w:r>
      <w:r w:rsidRPr="00157CFD">
        <w:rPr>
          <w:rFonts w:hint="eastAsia"/>
          <w:sz w:val="28"/>
          <w:szCs w:val="28"/>
        </w:rPr>
        <w:t>7</w:t>
      </w:r>
      <w:r w:rsidRPr="00157CFD">
        <w:rPr>
          <w:rFonts w:hint="eastAsia"/>
          <w:sz w:val="28"/>
          <w:szCs w:val="28"/>
        </w:rPr>
        <w:t>名、州级人大代表</w:t>
      </w:r>
      <w:r w:rsidRPr="00157CFD">
        <w:rPr>
          <w:rFonts w:hint="eastAsia"/>
          <w:sz w:val="28"/>
          <w:szCs w:val="28"/>
        </w:rPr>
        <w:t>1</w:t>
      </w:r>
      <w:r w:rsidRPr="00157CFD">
        <w:rPr>
          <w:rFonts w:hint="eastAsia"/>
          <w:sz w:val="28"/>
          <w:szCs w:val="28"/>
        </w:rPr>
        <w:t>名、市级人大代表</w:t>
      </w:r>
      <w:r w:rsidRPr="00157CFD">
        <w:rPr>
          <w:rFonts w:hint="eastAsia"/>
          <w:sz w:val="28"/>
          <w:szCs w:val="28"/>
        </w:rPr>
        <w:t>6</w:t>
      </w:r>
      <w:r w:rsidRPr="00157CFD">
        <w:rPr>
          <w:rFonts w:hint="eastAsia"/>
          <w:sz w:val="28"/>
          <w:szCs w:val="28"/>
        </w:rPr>
        <w:t>名、镇级人大代表</w:t>
      </w:r>
      <w:r w:rsidRPr="00157CFD">
        <w:rPr>
          <w:rFonts w:hint="eastAsia"/>
          <w:sz w:val="28"/>
          <w:szCs w:val="28"/>
        </w:rPr>
        <w:t>46</w:t>
      </w:r>
      <w:r w:rsidRPr="00157CFD">
        <w:rPr>
          <w:rFonts w:hint="eastAsia"/>
          <w:sz w:val="28"/>
          <w:szCs w:val="28"/>
        </w:rPr>
        <w:t>名，组建了州市两级人大代表小组</w:t>
      </w:r>
      <w:r w:rsidRPr="00157CFD">
        <w:rPr>
          <w:rFonts w:hint="eastAsia"/>
          <w:sz w:val="28"/>
          <w:szCs w:val="28"/>
        </w:rPr>
        <w:t>1</w:t>
      </w:r>
      <w:r w:rsidRPr="00157CFD">
        <w:rPr>
          <w:rFonts w:hint="eastAsia"/>
          <w:sz w:val="28"/>
          <w:szCs w:val="28"/>
        </w:rPr>
        <w:t>个、镇级人大代表小组</w:t>
      </w:r>
      <w:r w:rsidRPr="00157CFD">
        <w:rPr>
          <w:rFonts w:hint="eastAsia"/>
          <w:sz w:val="28"/>
          <w:szCs w:val="28"/>
        </w:rPr>
        <w:t>5</w:t>
      </w:r>
      <w:r w:rsidRPr="00157CFD">
        <w:rPr>
          <w:rFonts w:hint="eastAsia"/>
          <w:sz w:val="28"/>
          <w:szCs w:val="28"/>
        </w:rPr>
        <w:t>个。配备有专兼职人大主席团主席、副主席、秘书各</w:t>
      </w:r>
      <w:r w:rsidRPr="00157CFD">
        <w:rPr>
          <w:rFonts w:hint="eastAsia"/>
          <w:sz w:val="28"/>
          <w:szCs w:val="28"/>
        </w:rPr>
        <w:t>1</w:t>
      </w:r>
      <w:r w:rsidRPr="00157CFD">
        <w:rPr>
          <w:rFonts w:hint="eastAsia"/>
          <w:sz w:val="28"/>
          <w:szCs w:val="28"/>
        </w:rPr>
        <w:t>名。镇党委高度重视和关注人大工作的开展，每年听取镇人大工作开展情况不少于</w:t>
      </w:r>
      <w:r w:rsidRPr="00157CFD">
        <w:rPr>
          <w:rFonts w:hint="eastAsia"/>
          <w:sz w:val="28"/>
          <w:szCs w:val="28"/>
        </w:rPr>
        <w:t>2</w:t>
      </w:r>
      <w:r w:rsidRPr="00157CFD">
        <w:rPr>
          <w:rFonts w:hint="eastAsia"/>
          <w:sz w:val="28"/>
          <w:szCs w:val="28"/>
        </w:rPr>
        <w:t>次。同时，镇政府大力支持人大工作开展，每年都安排人大会议、代表履职提升和代表工作经费预算，确保了镇人大代表的履职和活动经费得以保障。</w:t>
      </w:r>
    </w:p>
    <w:p w:rsidR="00157CFD" w:rsidRPr="00157CFD" w:rsidRDefault="00157CFD" w:rsidP="00157CFD">
      <w:pPr>
        <w:rPr>
          <w:rFonts w:hint="eastAsia"/>
          <w:sz w:val="28"/>
          <w:szCs w:val="28"/>
        </w:rPr>
      </w:pPr>
      <w:r w:rsidRPr="00157CFD">
        <w:rPr>
          <w:rFonts w:hint="eastAsia"/>
          <w:sz w:val="28"/>
          <w:szCs w:val="28"/>
        </w:rPr>
        <w:t xml:space="preserve">　　近年来，我镇按照量力而行、逐步推开的思路，加快“人大代表</w:t>
      </w:r>
      <w:r w:rsidRPr="00157CFD">
        <w:rPr>
          <w:rFonts w:hint="eastAsia"/>
          <w:sz w:val="28"/>
          <w:szCs w:val="28"/>
        </w:rPr>
        <w:lastRenderedPageBreak/>
        <w:t>之家”规范化建设，对原有</w:t>
      </w:r>
      <w:r w:rsidRPr="00157CFD">
        <w:rPr>
          <w:rFonts w:hint="eastAsia"/>
          <w:sz w:val="28"/>
          <w:szCs w:val="28"/>
        </w:rPr>
        <w:t>2</w:t>
      </w:r>
      <w:r w:rsidRPr="00157CFD">
        <w:rPr>
          <w:rFonts w:hint="eastAsia"/>
          <w:sz w:val="28"/>
          <w:szCs w:val="28"/>
        </w:rPr>
        <w:t>个人大代表之家进行了提升改造，确定了由镇人大主席为负责人，负责组织“家”的活动，明确了主席团秘书为联络员，具体办理“家”的日常工作，配置了办公设备、管理制度、公示栏等设施，征订了学习书籍和报刊，让代表活动有阵地、议政有舞台。去年，个旧市人大还支持了</w:t>
      </w:r>
      <w:r w:rsidRPr="00157CFD">
        <w:rPr>
          <w:rFonts w:hint="eastAsia"/>
          <w:sz w:val="28"/>
          <w:szCs w:val="28"/>
        </w:rPr>
        <w:t>4</w:t>
      </w:r>
      <w:r w:rsidRPr="00157CFD">
        <w:rPr>
          <w:rFonts w:hint="eastAsia"/>
          <w:sz w:val="28"/>
          <w:szCs w:val="28"/>
        </w:rPr>
        <w:t>万元选举和人大工作经费用于代表之家提升改造及代表活动开展。</w:t>
      </w:r>
    </w:p>
    <w:p w:rsidR="00157CFD" w:rsidRPr="00157CFD" w:rsidRDefault="00157CFD" w:rsidP="00157CFD">
      <w:pPr>
        <w:rPr>
          <w:rFonts w:hint="eastAsia"/>
          <w:b/>
          <w:sz w:val="28"/>
          <w:szCs w:val="28"/>
        </w:rPr>
      </w:pPr>
      <w:r w:rsidRPr="00157CFD">
        <w:rPr>
          <w:rFonts w:hint="eastAsia"/>
          <w:b/>
          <w:sz w:val="28"/>
          <w:szCs w:val="28"/>
        </w:rPr>
        <w:t xml:space="preserve">　　二、抓实“</w:t>
      </w:r>
      <w:r w:rsidRPr="00157CFD">
        <w:rPr>
          <w:rFonts w:hint="eastAsia"/>
          <w:b/>
          <w:sz w:val="28"/>
          <w:szCs w:val="28"/>
        </w:rPr>
        <w:t>234</w:t>
      </w:r>
      <w:r w:rsidRPr="00157CFD">
        <w:rPr>
          <w:rFonts w:hint="eastAsia"/>
          <w:b/>
          <w:sz w:val="28"/>
          <w:szCs w:val="28"/>
        </w:rPr>
        <w:t>”工作思路，发挥代表作用更加充分</w:t>
      </w:r>
    </w:p>
    <w:p w:rsidR="00157CFD" w:rsidRPr="00157CFD" w:rsidRDefault="00157CFD" w:rsidP="00157CFD">
      <w:pPr>
        <w:rPr>
          <w:rFonts w:hint="eastAsia"/>
          <w:sz w:val="28"/>
          <w:szCs w:val="28"/>
        </w:rPr>
      </w:pPr>
      <w:r w:rsidRPr="00157CFD">
        <w:rPr>
          <w:rFonts w:hint="eastAsia"/>
          <w:sz w:val="28"/>
          <w:szCs w:val="28"/>
        </w:rPr>
        <w:t xml:space="preserve">　　镇人大主席团紧紧围绕全镇经济和社会发展大局，把党委重要决策、政府着力推进、群众普遍关注的问题作为工作重点，引导各级人大代表全程参与到乡村振兴、脱贫攻坚、提升人居环境、社会治理、重点项目建设等中心工作中。</w:t>
      </w:r>
    </w:p>
    <w:p w:rsidR="00157CFD" w:rsidRPr="00157CFD" w:rsidRDefault="00157CFD" w:rsidP="00157CFD">
      <w:pPr>
        <w:rPr>
          <w:sz w:val="28"/>
          <w:szCs w:val="28"/>
        </w:rPr>
      </w:pPr>
    </w:p>
    <w:p w:rsidR="00157CFD" w:rsidRPr="00157CFD" w:rsidRDefault="00157CFD" w:rsidP="00157CFD">
      <w:pPr>
        <w:jc w:val="center"/>
        <w:rPr>
          <w:rFonts w:hint="eastAsia"/>
          <w:b/>
          <w:sz w:val="28"/>
          <w:szCs w:val="28"/>
        </w:rPr>
      </w:pPr>
      <w:r w:rsidRPr="00157CFD">
        <w:rPr>
          <w:rFonts w:hint="eastAsia"/>
          <w:b/>
          <w:sz w:val="28"/>
          <w:szCs w:val="28"/>
        </w:rPr>
        <w:t>两个平台、融合发展</w:t>
      </w:r>
    </w:p>
    <w:p w:rsidR="00157CFD" w:rsidRPr="00157CFD" w:rsidRDefault="00157CFD" w:rsidP="00157CFD">
      <w:pPr>
        <w:rPr>
          <w:sz w:val="28"/>
          <w:szCs w:val="28"/>
        </w:rPr>
      </w:pPr>
    </w:p>
    <w:p w:rsidR="00157CFD" w:rsidRPr="00157CFD" w:rsidRDefault="00157CFD" w:rsidP="00157CFD">
      <w:pPr>
        <w:rPr>
          <w:rFonts w:hint="eastAsia"/>
          <w:sz w:val="28"/>
          <w:szCs w:val="28"/>
        </w:rPr>
      </w:pPr>
      <w:r w:rsidRPr="00157CFD">
        <w:rPr>
          <w:rFonts w:hint="eastAsia"/>
          <w:sz w:val="28"/>
          <w:szCs w:val="28"/>
        </w:rPr>
        <w:t xml:space="preserve">　　为全面打赢脱贫攻坚战，抓好党建、人大促脱贫，我镇投资</w:t>
      </w:r>
      <w:r w:rsidRPr="00157CFD">
        <w:rPr>
          <w:rFonts w:hint="eastAsia"/>
          <w:sz w:val="28"/>
          <w:szCs w:val="28"/>
        </w:rPr>
        <w:t>10</w:t>
      </w:r>
      <w:r w:rsidRPr="00157CFD">
        <w:rPr>
          <w:rFonts w:hint="eastAsia"/>
          <w:sz w:val="28"/>
          <w:szCs w:val="28"/>
        </w:rPr>
        <w:t>万元建成对门山党建脱贫“双推进”教育实训基地，并由镇党委牵头组织与对门山人大代表之家融合为一体，通过“两个平台”组织人大代表积极投身到脱贫攻坚工作中，当好帮扶员、指导员、监督员，全力助推脱贫攻坚工作开展。一是在代表之家组织集中学习，将脱贫攻坚相关政策、流程、种养殖技术融入学习内容，利用人大代表生活在选民中，与广大群众接触、交流，宣传政策方便，易被群众接受的优势，深入农家院落，准确通俗地将产业扶贫、教育、养老、医疗、危</w:t>
      </w:r>
      <w:r w:rsidRPr="00157CFD">
        <w:rPr>
          <w:rFonts w:hint="eastAsia"/>
          <w:sz w:val="28"/>
          <w:szCs w:val="28"/>
        </w:rPr>
        <w:lastRenderedPageBreak/>
        <w:t>房改造等普惠政策宣传到户，让广大贫困户对扶贫政策了解透彻，让贫困群众真正得到实惠。二是安排部分人大代表联系</w:t>
      </w:r>
      <w:r w:rsidRPr="00157CFD">
        <w:rPr>
          <w:rFonts w:hint="eastAsia"/>
          <w:sz w:val="28"/>
          <w:szCs w:val="28"/>
        </w:rPr>
        <w:t>1</w:t>
      </w:r>
      <w:r w:rsidRPr="00157CFD">
        <w:rPr>
          <w:rFonts w:hint="eastAsia"/>
          <w:sz w:val="28"/>
          <w:szCs w:val="28"/>
        </w:rPr>
        <w:t>至</w:t>
      </w:r>
      <w:r w:rsidRPr="00157CFD">
        <w:rPr>
          <w:rFonts w:hint="eastAsia"/>
          <w:sz w:val="28"/>
          <w:szCs w:val="28"/>
        </w:rPr>
        <w:t>2</w:t>
      </w:r>
      <w:r w:rsidRPr="00157CFD">
        <w:rPr>
          <w:rFonts w:hint="eastAsia"/>
          <w:sz w:val="28"/>
          <w:szCs w:val="28"/>
        </w:rPr>
        <w:t>户贫困户进行结对帮扶，让代表们深入贫困户家中和田间地头，引导贫困户发展生产、转移就业，因户施策，挂图作战，帮扶贫困户脱贫摘帽。</w:t>
      </w:r>
    </w:p>
    <w:p w:rsidR="00157CFD" w:rsidRPr="00157CFD" w:rsidRDefault="00157CFD" w:rsidP="00157CFD">
      <w:pPr>
        <w:rPr>
          <w:sz w:val="28"/>
          <w:szCs w:val="28"/>
        </w:rPr>
      </w:pPr>
    </w:p>
    <w:p w:rsidR="00157CFD" w:rsidRPr="00157CFD" w:rsidRDefault="00157CFD" w:rsidP="00157CFD">
      <w:pPr>
        <w:jc w:val="center"/>
        <w:rPr>
          <w:rFonts w:hint="eastAsia"/>
          <w:b/>
          <w:sz w:val="28"/>
          <w:szCs w:val="28"/>
        </w:rPr>
      </w:pPr>
      <w:r w:rsidRPr="00157CFD">
        <w:rPr>
          <w:rFonts w:hint="eastAsia"/>
          <w:b/>
          <w:sz w:val="28"/>
          <w:szCs w:val="28"/>
        </w:rPr>
        <w:t>三项重点、创新驱动</w:t>
      </w:r>
    </w:p>
    <w:p w:rsidR="00157CFD" w:rsidRPr="00157CFD" w:rsidRDefault="00157CFD" w:rsidP="00157CFD">
      <w:pPr>
        <w:rPr>
          <w:sz w:val="28"/>
          <w:szCs w:val="28"/>
        </w:rPr>
      </w:pPr>
    </w:p>
    <w:p w:rsidR="00157CFD" w:rsidRPr="00157CFD" w:rsidRDefault="00157CFD" w:rsidP="00157CFD">
      <w:pPr>
        <w:rPr>
          <w:rFonts w:hint="eastAsia"/>
          <w:sz w:val="28"/>
          <w:szCs w:val="28"/>
        </w:rPr>
      </w:pPr>
      <w:r w:rsidRPr="00157CFD">
        <w:rPr>
          <w:rFonts w:hint="eastAsia"/>
          <w:sz w:val="28"/>
          <w:szCs w:val="28"/>
        </w:rPr>
        <w:t xml:space="preserve">　　以学习培训为载体，努力提高代表素质。举办新一届人大代表业务知识和建议撰写履职学习培训，进一步提高人大代表的履职能力和水平。利用微信（人大代表微信联络群）等新媒体为代表提供履职和工作信息，保障了代表的知情知政权。经常走访联系各级人大代表，及时通报国家大政方针和全镇工作重点，帮助解决履职中遇到的困难和问题。</w:t>
      </w:r>
    </w:p>
    <w:p w:rsidR="00157CFD" w:rsidRPr="00157CFD" w:rsidRDefault="00157CFD" w:rsidP="00157CFD">
      <w:pPr>
        <w:rPr>
          <w:rFonts w:hint="eastAsia"/>
          <w:sz w:val="28"/>
          <w:szCs w:val="28"/>
        </w:rPr>
      </w:pPr>
      <w:r w:rsidRPr="00157CFD">
        <w:rPr>
          <w:rFonts w:hint="eastAsia"/>
          <w:sz w:val="28"/>
          <w:szCs w:val="28"/>
        </w:rPr>
        <w:t xml:space="preserve">　　以联系代表为纽带，丰富代表活动内容。继续开展“双联”活动，组织开展主席团成员联系代表小组和人大代表联系选民工作。明确主席团成员挂钩联系代表小组，全程指导并参与代表小组各项活动。在木登硐村委会组织开展了以“乡村振兴战略”为主题的代表小组活动，广泛纳言献策，不断丰富代表小组活动内容。</w:t>
      </w:r>
    </w:p>
    <w:p w:rsidR="00157CFD" w:rsidRPr="00157CFD" w:rsidRDefault="00157CFD" w:rsidP="00157CFD">
      <w:pPr>
        <w:rPr>
          <w:rFonts w:hint="eastAsia"/>
          <w:sz w:val="28"/>
          <w:szCs w:val="28"/>
        </w:rPr>
      </w:pPr>
      <w:r w:rsidRPr="00157CFD">
        <w:rPr>
          <w:rFonts w:hint="eastAsia"/>
          <w:sz w:val="28"/>
          <w:szCs w:val="28"/>
        </w:rPr>
        <w:t xml:space="preserve">　　以办理代表建议为重点，充分发挥代表作用。始终把督办代表建议作为工作重点，改进办理机制，加强督促检查，实行全程跟踪，力求办理质量，努力推动办理工作从答复型向落实型转变，从办结率向办成率转变。近年来，镇人大代表提出的各类建议都按程序规范办理，</w:t>
      </w:r>
      <w:r w:rsidRPr="00157CFD">
        <w:rPr>
          <w:rFonts w:hint="eastAsia"/>
          <w:sz w:val="28"/>
          <w:szCs w:val="28"/>
        </w:rPr>
        <w:lastRenderedPageBreak/>
        <w:t>面商率、答复率、满意率均达</w:t>
      </w:r>
      <w:r w:rsidRPr="00157CFD">
        <w:rPr>
          <w:rFonts w:hint="eastAsia"/>
          <w:sz w:val="28"/>
          <w:szCs w:val="28"/>
        </w:rPr>
        <w:t>100</w:t>
      </w:r>
      <w:r w:rsidRPr="00157CFD">
        <w:rPr>
          <w:rFonts w:hint="eastAsia"/>
          <w:sz w:val="28"/>
          <w:szCs w:val="28"/>
        </w:rPr>
        <w:t>％，解决率也在逐年上升。</w:t>
      </w:r>
    </w:p>
    <w:p w:rsidR="00157CFD" w:rsidRPr="00157CFD" w:rsidRDefault="00157CFD" w:rsidP="00157CFD">
      <w:pPr>
        <w:rPr>
          <w:sz w:val="28"/>
          <w:szCs w:val="28"/>
        </w:rPr>
      </w:pPr>
    </w:p>
    <w:p w:rsidR="00157CFD" w:rsidRPr="00157CFD" w:rsidRDefault="00157CFD" w:rsidP="00157CFD">
      <w:pPr>
        <w:jc w:val="center"/>
        <w:rPr>
          <w:rFonts w:hint="eastAsia"/>
          <w:b/>
          <w:sz w:val="28"/>
          <w:szCs w:val="28"/>
        </w:rPr>
      </w:pPr>
      <w:r w:rsidRPr="00157CFD">
        <w:rPr>
          <w:rFonts w:hint="eastAsia"/>
          <w:b/>
          <w:sz w:val="28"/>
          <w:szCs w:val="28"/>
        </w:rPr>
        <w:t>四种运用、精准发力</w:t>
      </w:r>
    </w:p>
    <w:p w:rsidR="00157CFD" w:rsidRPr="00157CFD" w:rsidRDefault="00157CFD" w:rsidP="00157CFD">
      <w:pPr>
        <w:rPr>
          <w:sz w:val="28"/>
          <w:szCs w:val="28"/>
        </w:rPr>
      </w:pPr>
    </w:p>
    <w:p w:rsidR="00157CFD" w:rsidRPr="00157CFD" w:rsidRDefault="00157CFD" w:rsidP="00157CFD">
      <w:pPr>
        <w:rPr>
          <w:rFonts w:hint="eastAsia"/>
          <w:sz w:val="28"/>
          <w:szCs w:val="28"/>
        </w:rPr>
      </w:pPr>
      <w:r w:rsidRPr="00157CFD">
        <w:rPr>
          <w:rFonts w:hint="eastAsia"/>
          <w:sz w:val="28"/>
          <w:szCs w:val="28"/>
        </w:rPr>
        <w:t xml:space="preserve">　　运用专题调研，助力高原特色农业产业发展。组织代表调研我镇特色水果种植及销售情况，实地查看对门山村草莓和马鹿塘村苹果种植基地，支持政府投入</w:t>
      </w:r>
      <w:r w:rsidRPr="00157CFD">
        <w:rPr>
          <w:rFonts w:hint="eastAsia"/>
          <w:sz w:val="28"/>
          <w:szCs w:val="28"/>
        </w:rPr>
        <w:t>200</w:t>
      </w:r>
      <w:r w:rsidRPr="00157CFD">
        <w:rPr>
          <w:rFonts w:hint="eastAsia"/>
          <w:sz w:val="28"/>
          <w:szCs w:val="28"/>
        </w:rPr>
        <w:t>万元为运作良好的两个合作社建设冷库</w:t>
      </w:r>
      <w:r w:rsidRPr="00157CFD">
        <w:rPr>
          <w:rFonts w:hint="eastAsia"/>
          <w:sz w:val="28"/>
          <w:szCs w:val="28"/>
        </w:rPr>
        <w:t>2</w:t>
      </w:r>
      <w:r w:rsidRPr="00157CFD">
        <w:rPr>
          <w:rFonts w:hint="eastAsia"/>
          <w:sz w:val="28"/>
          <w:szCs w:val="28"/>
        </w:rPr>
        <w:t>座、冻库</w:t>
      </w:r>
      <w:r w:rsidRPr="00157CFD">
        <w:rPr>
          <w:rFonts w:hint="eastAsia"/>
          <w:sz w:val="28"/>
          <w:szCs w:val="28"/>
        </w:rPr>
        <w:t>1</w:t>
      </w:r>
      <w:r w:rsidRPr="00157CFD">
        <w:rPr>
          <w:rFonts w:hint="eastAsia"/>
          <w:sz w:val="28"/>
          <w:szCs w:val="28"/>
        </w:rPr>
        <w:t>座及完成羊坝底片区引水项目</w:t>
      </w:r>
      <w:r w:rsidRPr="00157CFD">
        <w:rPr>
          <w:rFonts w:hint="eastAsia"/>
          <w:sz w:val="28"/>
          <w:szCs w:val="28"/>
        </w:rPr>
        <w:t>1</w:t>
      </w:r>
      <w:r w:rsidRPr="00157CFD">
        <w:rPr>
          <w:rFonts w:hint="eastAsia"/>
          <w:sz w:val="28"/>
          <w:szCs w:val="28"/>
        </w:rPr>
        <w:t>个，利用“互联网</w:t>
      </w:r>
      <w:r w:rsidRPr="00157CFD">
        <w:rPr>
          <w:rFonts w:hint="eastAsia"/>
          <w:sz w:val="28"/>
          <w:szCs w:val="28"/>
        </w:rPr>
        <w:t>+</w:t>
      </w:r>
      <w:r w:rsidRPr="00157CFD">
        <w:rPr>
          <w:rFonts w:hint="eastAsia"/>
          <w:sz w:val="28"/>
          <w:szCs w:val="28"/>
        </w:rPr>
        <w:t>农业”发展模式，打造具有老厂特色和品牌的农产品。</w:t>
      </w:r>
    </w:p>
    <w:p w:rsidR="00157CFD" w:rsidRPr="00157CFD" w:rsidRDefault="00157CFD" w:rsidP="00157CFD">
      <w:pPr>
        <w:rPr>
          <w:rFonts w:hint="eastAsia"/>
          <w:sz w:val="28"/>
          <w:szCs w:val="28"/>
        </w:rPr>
      </w:pPr>
      <w:r w:rsidRPr="00157CFD">
        <w:rPr>
          <w:rFonts w:hint="eastAsia"/>
          <w:sz w:val="28"/>
          <w:szCs w:val="28"/>
        </w:rPr>
        <w:t xml:space="preserve">　　运用专项视察，助力民族团结进步示范创建。组织代表视察我镇民族团结进步示范创建情况，实地查看老厂中心校和卫生院，持续加大创建督促力度，力争做好做精创建活动，多形式深入开展“九进”活动，在全镇营造各民族团结进步的浓厚氛围，形成别具特色、精彩纷呈的民族团结进步宣传教育和示范创建格局。</w:t>
      </w:r>
    </w:p>
    <w:p w:rsidR="00157CFD" w:rsidRPr="00157CFD" w:rsidRDefault="00157CFD" w:rsidP="00157CFD">
      <w:pPr>
        <w:rPr>
          <w:rFonts w:hint="eastAsia"/>
          <w:sz w:val="28"/>
          <w:szCs w:val="28"/>
        </w:rPr>
      </w:pPr>
      <w:r w:rsidRPr="00157CFD">
        <w:rPr>
          <w:rFonts w:hint="eastAsia"/>
          <w:sz w:val="28"/>
          <w:szCs w:val="28"/>
        </w:rPr>
        <w:t xml:space="preserve">　　运用工作评议，助力政府各部门依法行政。按照个旧市人大常委会工作要点安排，今年对市级</w:t>
      </w:r>
      <w:r w:rsidRPr="00157CFD">
        <w:rPr>
          <w:rFonts w:hint="eastAsia"/>
          <w:sz w:val="28"/>
          <w:szCs w:val="28"/>
        </w:rPr>
        <w:t>4</w:t>
      </w:r>
      <w:r w:rsidRPr="00157CFD">
        <w:rPr>
          <w:rFonts w:hint="eastAsia"/>
          <w:sz w:val="28"/>
          <w:szCs w:val="28"/>
        </w:rPr>
        <w:t>个政府组成部门开展工作评议，我镇也对标召集镇属对口联系部门征求意见和民主测评，有效促进被评议部门工作的改进和提高。同时，推动镇政府工作提质增效，为更好地服务群众发挥重要作用。</w:t>
      </w:r>
    </w:p>
    <w:p w:rsidR="00157CFD" w:rsidRPr="00157CFD" w:rsidRDefault="00157CFD" w:rsidP="00157CFD">
      <w:pPr>
        <w:rPr>
          <w:rFonts w:hint="eastAsia"/>
          <w:sz w:val="28"/>
          <w:szCs w:val="28"/>
        </w:rPr>
      </w:pPr>
      <w:r w:rsidRPr="00157CFD">
        <w:rPr>
          <w:rFonts w:hint="eastAsia"/>
          <w:sz w:val="28"/>
          <w:szCs w:val="28"/>
        </w:rPr>
        <w:t xml:space="preserve">　　运用人大宣传，助力人大工作扩大影响。按照主题鲜明、导向正确、特色鲜明、服务大局的思路，重点对坚持根本政治制度、发挥职能作用、推动经济社会发展等内容进行了宣传。我镇撰写的多篇理论</w:t>
      </w:r>
      <w:r w:rsidRPr="00157CFD">
        <w:rPr>
          <w:rFonts w:hint="eastAsia"/>
          <w:sz w:val="28"/>
          <w:szCs w:val="28"/>
        </w:rPr>
        <w:lastRenderedPageBreak/>
        <w:t>文章和工作信息均在各级新闻媒体上刊登，特别是</w:t>
      </w:r>
      <w:r w:rsidRPr="00157CFD">
        <w:rPr>
          <w:rFonts w:hint="eastAsia"/>
          <w:sz w:val="28"/>
          <w:szCs w:val="28"/>
        </w:rPr>
        <w:t>1</w:t>
      </w:r>
      <w:r w:rsidRPr="00157CFD">
        <w:rPr>
          <w:rFonts w:hint="eastAsia"/>
          <w:sz w:val="28"/>
          <w:szCs w:val="28"/>
        </w:rPr>
        <w:t>篇题为“苹果飘香马鹿塘”的新闻报道刊登在云南日报上，进一步扩大了社会影响力。</w:t>
      </w:r>
    </w:p>
    <w:p w:rsidR="00157CFD" w:rsidRPr="00157CFD" w:rsidRDefault="00157CFD" w:rsidP="00157CFD">
      <w:pPr>
        <w:rPr>
          <w:rFonts w:hint="eastAsia"/>
          <w:b/>
          <w:sz w:val="28"/>
          <w:szCs w:val="28"/>
        </w:rPr>
      </w:pPr>
      <w:r w:rsidRPr="00157CFD">
        <w:rPr>
          <w:rFonts w:hint="eastAsia"/>
          <w:b/>
          <w:sz w:val="28"/>
          <w:szCs w:val="28"/>
        </w:rPr>
        <w:t xml:space="preserve">　　三、积极探索，不断加强新形势下人大工作</w:t>
      </w:r>
    </w:p>
    <w:p w:rsidR="00157CFD" w:rsidRPr="00157CFD" w:rsidRDefault="00157CFD" w:rsidP="00157CFD">
      <w:pPr>
        <w:rPr>
          <w:rFonts w:hint="eastAsia"/>
          <w:sz w:val="28"/>
          <w:szCs w:val="28"/>
        </w:rPr>
      </w:pPr>
      <w:r w:rsidRPr="00157CFD">
        <w:rPr>
          <w:rFonts w:hint="eastAsia"/>
          <w:sz w:val="28"/>
          <w:szCs w:val="28"/>
        </w:rPr>
        <w:t xml:space="preserve">　　当前，省、州、市委人大工作会议对人大工作提出了许多更新更高的要求，做好新形势下人大和代表工作，我们人大主席团就要牢固树立“四个意识”，始终把党的领导贯穿于人大工作的全过程和各方面。要主动融入全镇工作大局，在担当实干中开创人大工作新局面。要不断总结提升、改革创新，提高工作科学化水平。要进一步加强同基层群众的联系，使人大工作更接地气、更顺民意、更符合实际。</w:t>
      </w:r>
    </w:p>
    <w:p w:rsidR="00157CFD" w:rsidRPr="00157CFD" w:rsidRDefault="00157CFD" w:rsidP="00157CFD">
      <w:pPr>
        <w:rPr>
          <w:rFonts w:hint="eastAsia"/>
          <w:sz w:val="28"/>
          <w:szCs w:val="28"/>
        </w:rPr>
      </w:pPr>
      <w:r w:rsidRPr="00157CFD">
        <w:rPr>
          <w:rFonts w:hint="eastAsia"/>
          <w:sz w:val="28"/>
          <w:szCs w:val="28"/>
        </w:rPr>
        <w:t xml:space="preserve">　　一是与增强学习意识相结合。继续开展党的十九大精神和习近平新时代中国特色社会主义思想及人大业务知识学习，重点学习新修改的宪法和全国第十三届人大一次会议精神。持续以“乡村振兴战略”为主题，采取“请进来和走出去”的方式，不断加强学习培训和经验交流，提升整体素质，使各级人大代表不断适应履行职责的需要。</w:t>
      </w:r>
    </w:p>
    <w:p w:rsidR="00157CFD" w:rsidRPr="00157CFD" w:rsidRDefault="00157CFD" w:rsidP="00157CFD">
      <w:pPr>
        <w:rPr>
          <w:rFonts w:hint="eastAsia"/>
          <w:sz w:val="28"/>
          <w:szCs w:val="28"/>
        </w:rPr>
      </w:pPr>
      <w:r w:rsidRPr="00157CFD">
        <w:rPr>
          <w:rFonts w:hint="eastAsia"/>
          <w:sz w:val="28"/>
          <w:szCs w:val="28"/>
        </w:rPr>
        <w:t xml:space="preserve">　　二是与打造智慧化人大相结合。利用“时光老厂”电商平台，广泛宣传人大工作动态、履职服务和代表风采。探索建立“老厂镇人大代表履职服务平台”，计划设置工作动态、代表介绍、议案建议、知情知政、小组活动、学习交流、联系互动、履职管理等</w:t>
      </w:r>
      <w:r w:rsidRPr="00157CFD">
        <w:rPr>
          <w:rFonts w:hint="eastAsia"/>
          <w:sz w:val="28"/>
          <w:szCs w:val="28"/>
        </w:rPr>
        <w:t>8</w:t>
      </w:r>
      <w:r w:rsidRPr="00157CFD">
        <w:rPr>
          <w:rFonts w:hint="eastAsia"/>
          <w:sz w:val="28"/>
          <w:szCs w:val="28"/>
        </w:rPr>
        <w:t>个板块，代表或选民通过手机登录平台后，便可查询履职所需信息，参与各项测评、问卷调查、意见征询，进行履职登记等。</w:t>
      </w:r>
    </w:p>
    <w:p w:rsidR="00BB2807" w:rsidRPr="00101F51" w:rsidRDefault="00157CFD" w:rsidP="00157CFD">
      <w:pPr>
        <w:rPr>
          <w:sz w:val="28"/>
          <w:szCs w:val="28"/>
        </w:rPr>
      </w:pPr>
      <w:r w:rsidRPr="00157CFD">
        <w:rPr>
          <w:rFonts w:hint="eastAsia"/>
          <w:sz w:val="28"/>
          <w:szCs w:val="28"/>
        </w:rPr>
        <w:t xml:space="preserve">　　三是与改进工作作风相结合。尊重代表主体地位，强化代表工作基础，鼓励和支持代表大兴调研之风，充分反映民意，广泛集中民智，</w:t>
      </w:r>
      <w:r w:rsidRPr="00157CFD">
        <w:rPr>
          <w:rFonts w:hint="eastAsia"/>
          <w:sz w:val="28"/>
          <w:szCs w:val="28"/>
        </w:rPr>
        <w:lastRenderedPageBreak/>
        <w:t>有效发挥代表的桥梁纽带作用和模范带头作用。加强人大主席团自身建设，积极探索做好新形势下人大工作的新思路、新方法和新举措，不断开创人大各项工作新局面。</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57CFD"/>
    <w:rsid w:val="001B57EB"/>
    <w:rsid w:val="00263D2D"/>
    <w:rsid w:val="002E5637"/>
    <w:rsid w:val="003924B0"/>
    <w:rsid w:val="00435738"/>
    <w:rsid w:val="004D3E34"/>
    <w:rsid w:val="007356DD"/>
    <w:rsid w:val="00775B0B"/>
    <w:rsid w:val="007A728B"/>
    <w:rsid w:val="007C545B"/>
    <w:rsid w:val="00814B67"/>
    <w:rsid w:val="008C3234"/>
    <w:rsid w:val="008E74E2"/>
    <w:rsid w:val="009825FF"/>
    <w:rsid w:val="00A53B9F"/>
    <w:rsid w:val="00A973E6"/>
    <w:rsid w:val="00AD29D0"/>
    <w:rsid w:val="00B7563D"/>
    <w:rsid w:val="00BB2807"/>
    <w:rsid w:val="00D06181"/>
    <w:rsid w:val="00D1630E"/>
    <w:rsid w:val="00F3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436</Words>
  <Characters>2489</Characters>
  <Application>Microsoft Office Word</Application>
  <DocSecurity>0</DocSecurity>
  <Lines>20</Lines>
  <Paragraphs>5</Paragraphs>
  <ScaleCrop>false</ScaleCrop>
  <Company>Microsoft</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2018-12-18T07:25:00Z</dcterms:created>
  <dcterms:modified xsi:type="dcterms:W3CDTF">2018-12-18T07:30:00Z</dcterms:modified>
</cp:coreProperties>
</file>